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36E" w:rsidRPr="00F26BFD" w:rsidRDefault="007D5A2A" w:rsidP="002C247F">
      <w:pPr>
        <w:rPr>
          <w:color w:val="594443" w:themeColor="text1"/>
          <w:szCs w:val="22"/>
        </w:rPr>
      </w:pPr>
      <w:r w:rsidRPr="00240A2A">
        <w:rPr>
          <w:noProof/>
        </w:rPr>
        <mc:AlternateContent>
          <mc:Choice Requires="wps">
            <w:drawing>
              <wp:anchor distT="45720" distB="45720" distL="114300" distR="114300" simplePos="0" relativeHeight="251661312" behindDoc="0" locked="0" layoutInCell="1" allowOverlap="1" wp14:anchorId="23862024" wp14:editId="6B8BDD45">
                <wp:simplePos x="0" y="0"/>
                <wp:positionH relativeFrom="margin">
                  <wp:align>right</wp:align>
                </wp:positionH>
                <wp:positionV relativeFrom="margin">
                  <wp:posOffset>-791771</wp:posOffset>
                </wp:positionV>
                <wp:extent cx="4831080" cy="722630"/>
                <wp:effectExtent l="0" t="0" r="0" b="12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1080" cy="723014"/>
                        </a:xfrm>
                        <a:prstGeom prst="rect">
                          <a:avLst/>
                        </a:prstGeom>
                        <a:noFill/>
                        <a:ln w="9525">
                          <a:noFill/>
                          <a:miter lim="800000"/>
                          <a:headEnd/>
                          <a:tailEnd/>
                        </a:ln>
                      </wps:spPr>
                      <wps:txbx>
                        <w:txbxContent>
                          <w:p w:rsidR="002C247F" w:rsidRPr="002C247F" w:rsidRDefault="002C247F" w:rsidP="002C247F">
                            <w:pPr>
                              <w:pStyle w:val="Header"/>
                              <w:tabs>
                                <w:tab w:val="left" w:pos="9630"/>
                              </w:tabs>
                              <w:jc w:val="center"/>
                              <w:rPr>
                                <w:b/>
                                <w:color w:val="594443" w:themeColor="text1"/>
                                <w:sz w:val="32"/>
                                <w:szCs w:val="48"/>
                              </w:rPr>
                            </w:pPr>
                            <w:r w:rsidRPr="002C247F">
                              <w:rPr>
                                <w:b/>
                                <w:noProof/>
                                <w:color w:val="594443" w:themeColor="text1"/>
                                <w:sz w:val="32"/>
                                <w:szCs w:val="48"/>
                              </w:rPr>
                              <w:t>Individual Development Account (IDA) Program</w:t>
                            </w:r>
                            <w:r w:rsidRPr="002C247F">
                              <w:rPr>
                                <w:b/>
                                <w:noProof/>
                                <w:color w:val="594443" w:themeColor="text1"/>
                                <w:sz w:val="32"/>
                                <w:szCs w:val="48"/>
                              </w:rPr>
                              <w:br/>
                            </w:r>
                            <w:r w:rsidRPr="002C247F">
                              <w:rPr>
                                <w:b/>
                                <w:color w:val="594443" w:themeColor="text1"/>
                                <w:sz w:val="32"/>
                                <w:szCs w:val="48"/>
                              </w:rPr>
                              <w:t>Orientation Eligibility Worksheet</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3862024" id="_x0000_t202" coordsize="21600,21600" o:spt="202" path="m,l,21600r21600,l21600,xe">
                <v:stroke joinstyle="miter"/>
                <v:path gradientshapeok="t" o:connecttype="rect"/>
              </v:shapetype>
              <v:shape id="Text Box 2" o:spid="_x0000_s1026" type="#_x0000_t202" style="position:absolute;margin-left:329.2pt;margin-top:-62.35pt;width:380.4pt;height:56.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" filled="f" stroked="f">
                <v:textbox>
                  <w:txbxContent>
                    <w:p w:rsidR="002C247F" w:rsidRPr="002C247F" w:rsidRDefault="002C247F" w:rsidP="002C247F">
                      <w:pPr>
                        <w:pStyle w:val="Header"/>
                        <w:tabs>
                          <w:tab w:val="left" w:pos="9630"/>
                        </w:tabs>
                        <w:jc w:val="center"/>
                        <w:rPr>
                          <w:b/>
                          <w:color w:val="594443" w:themeColor="text1"/>
                          <w:sz w:val="32"/>
                          <w:szCs w:val="48"/>
                        </w:rPr>
                      </w:pPr>
                      <w:r w:rsidRPr="002C247F">
                        <w:rPr>
                          <w:b/>
                          <w:noProof/>
                          <w:color w:val="594443" w:themeColor="text1"/>
                          <w:sz w:val="32"/>
                          <w:szCs w:val="48"/>
                        </w:rPr>
                        <w:t>Individual Development Account (IDA) Program</w:t>
                      </w:r>
                      <w:r w:rsidRPr="002C247F">
                        <w:rPr>
                          <w:b/>
                          <w:noProof/>
                          <w:color w:val="594443" w:themeColor="text1"/>
                          <w:sz w:val="32"/>
                          <w:szCs w:val="48"/>
                        </w:rPr>
                        <w:br/>
                      </w:r>
                      <w:r w:rsidRPr="002C247F">
                        <w:rPr>
                          <w:b/>
                          <w:color w:val="594443" w:themeColor="text1"/>
                          <w:sz w:val="32"/>
                          <w:szCs w:val="48"/>
                        </w:rPr>
                        <w:t>Orientation Eligibility Worksheet</w:t>
                      </w:r>
                    </w:p>
                  </w:txbxContent>
                </v:textbox>
                <w10:wrap type="square" anchorx="margin" anchory="margin"/>
              </v:shape>
            </w:pict>
          </mc:Fallback>
        </mc:AlternateContent>
      </w:r>
      <w:r w:rsidRPr="00240A2A">
        <w:rPr>
          <w:noProof/>
        </w:rPr>
        <mc:AlternateContent>
          <mc:Choice Requires="wps">
            <w:drawing>
              <wp:anchor distT="0" distB="0" distL="114300" distR="114300" simplePos="0" relativeHeight="251663360" behindDoc="0" locked="0" layoutInCell="1" allowOverlap="1" wp14:anchorId="135334B8" wp14:editId="7A1A3FF9">
                <wp:simplePos x="0" y="0"/>
                <wp:positionH relativeFrom="margin">
                  <wp:posOffset>0</wp:posOffset>
                </wp:positionH>
                <wp:positionV relativeFrom="paragraph">
                  <wp:posOffset>-8093</wp:posOffset>
                </wp:positionV>
                <wp:extent cx="6836410" cy="0"/>
                <wp:effectExtent l="0" t="19050" r="21590" b="19050"/>
                <wp:wrapNone/>
                <wp:docPr id="1" name="Straight Connector 1"/>
                <wp:cNvGraphicFramePr/>
                <a:graphic xmlns:a="http://schemas.openxmlformats.org/drawingml/2006/main">
                  <a:graphicData uri="http://schemas.microsoft.com/office/word/2010/wordprocessingShape">
                    <wps:wsp>
                      <wps:cNvCnPr/>
                      <wps:spPr>
                        <a:xfrm flipV="1">
                          <a:off x="0" y="0"/>
                          <a:ext cx="6836410" cy="0"/>
                        </a:xfrm>
                        <a:prstGeom prst="line">
                          <a:avLst/>
                        </a:prstGeom>
                        <a:ln w="38100">
                          <a:solidFill>
                            <a:srgbClr val="FD82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9A449"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5pt" to="538.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" strokecolor="#fd8204" strokeweight="3pt">
                <v:stroke joinstyle="miter"/>
                <w10:wrap anchorx="margin"/>
              </v:line>
            </w:pict>
          </mc:Fallback>
        </mc:AlternateContent>
      </w:r>
    </w:p>
    <w:p w:rsidR="0066636E" w:rsidRPr="00F26BFD" w:rsidRDefault="0066636E" w:rsidP="002540BA">
      <w:pPr>
        <w:pStyle w:val="Heading2"/>
        <w:rPr>
          <w:color w:val="594443" w:themeColor="text1"/>
          <w:szCs w:val="22"/>
        </w:rPr>
      </w:pPr>
      <w:r w:rsidRPr="00F26BFD">
        <w:rPr>
          <w:color w:val="594443" w:themeColor="text1"/>
          <w:szCs w:val="22"/>
        </w:rPr>
        <w:t>Household</w:t>
      </w:r>
      <w:r w:rsidRPr="00F26BFD">
        <w:rPr>
          <w:rStyle w:val="FootnoteReference"/>
          <w:color w:val="594443" w:themeColor="text1"/>
          <w:szCs w:val="22"/>
        </w:rPr>
        <w:footnoteReference w:id="1"/>
      </w:r>
      <w:r w:rsidRPr="00F26BFD">
        <w:rPr>
          <w:color w:val="594443" w:themeColor="text1"/>
          <w:szCs w:val="22"/>
        </w:rPr>
        <w:t xml:space="preserve"> Information</w:t>
      </w:r>
    </w:p>
    <w:p w:rsidR="0066636E" w:rsidRDefault="0066636E" w:rsidP="002540BA">
      <w:pPr>
        <w:rPr>
          <w:color w:val="594443"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5395"/>
      </w:tblGrid>
      <w:tr w:rsidR="002540BA" w:rsidTr="002540BA">
        <w:tc>
          <w:tcPr>
            <w:tcW w:w="2112" w:type="dxa"/>
          </w:tcPr>
          <w:p w:rsidR="002540BA" w:rsidRDefault="002540BA" w:rsidP="002540BA">
            <w:pPr>
              <w:rPr>
                <w:color w:val="594443" w:themeColor="text1"/>
                <w:szCs w:val="22"/>
              </w:rPr>
            </w:pPr>
            <w:r w:rsidRPr="00F26BFD">
              <w:rPr>
                <w:color w:val="594443" w:themeColor="text1"/>
                <w:szCs w:val="22"/>
              </w:rPr>
              <w:t>Name:</w:t>
            </w:r>
          </w:p>
        </w:tc>
        <w:tc>
          <w:tcPr>
            <w:tcW w:w="5395" w:type="dxa"/>
            <w:tcBorders>
              <w:bottom w:val="single" w:sz="4" w:space="0" w:color="594443"/>
            </w:tcBorders>
          </w:tcPr>
          <w:p w:rsidR="002540BA" w:rsidRDefault="002540BA" w:rsidP="002540BA">
            <w:pPr>
              <w:rPr>
                <w:color w:val="594443" w:themeColor="text1"/>
                <w:szCs w:val="22"/>
              </w:rPr>
            </w:pPr>
          </w:p>
        </w:tc>
      </w:tr>
    </w:tbl>
    <w:p w:rsidR="002540BA" w:rsidRDefault="002540BA" w:rsidP="002540BA">
      <w:pPr>
        <w:rPr>
          <w:color w:val="594443" w:themeColor="text1"/>
          <w:szCs w:val="22"/>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346"/>
        <w:gridCol w:w="1916"/>
        <w:gridCol w:w="3463"/>
      </w:tblGrid>
      <w:tr w:rsidR="002540BA" w:rsidTr="00E7595F">
        <w:tc>
          <w:tcPr>
            <w:tcW w:w="2160" w:type="dxa"/>
          </w:tcPr>
          <w:p w:rsidR="002540BA" w:rsidRDefault="002540BA" w:rsidP="002540BA">
            <w:pPr>
              <w:rPr>
                <w:color w:val="594443" w:themeColor="text1"/>
                <w:szCs w:val="22"/>
              </w:rPr>
            </w:pPr>
            <w:r w:rsidRPr="00F26BFD">
              <w:rPr>
                <w:color w:val="594443" w:themeColor="text1"/>
                <w:szCs w:val="22"/>
              </w:rPr>
              <w:t>Phone number:</w:t>
            </w:r>
          </w:p>
        </w:tc>
        <w:tc>
          <w:tcPr>
            <w:tcW w:w="3346" w:type="dxa"/>
            <w:tcBorders>
              <w:bottom w:val="single" w:sz="4" w:space="0" w:color="594443"/>
            </w:tcBorders>
          </w:tcPr>
          <w:p w:rsidR="002540BA" w:rsidRDefault="002540BA" w:rsidP="002540BA">
            <w:pPr>
              <w:rPr>
                <w:color w:val="594443" w:themeColor="text1"/>
                <w:szCs w:val="22"/>
              </w:rPr>
            </w:pPr>
          </w:p>
        </w:tc>
        <w:tc>
          <w:tcPr>
            <w:tcW w:w="1916" w:type="dxa"/>
          </w:tcPr>
          <w:p w:rsidR="002540BA" w:rsidRDefault="002540BA" w:rsidP="002540BA">
            <w:pPr>
              <w:rPr>
                <w:color w:val="594443" w:themeColor="text1"/>
                <w:szCs w:val="22"/>
              </w:rPr>
            </w:pPr>
            <w:r w:rsidRPr="00F26BFD">
              <w:rPr>
                <w:color w:val="594443" w:themeColor="text1"/>
                <w:szCs w:val="22"/>
              </w:rPr>
              <w:t>Applicant Email:</w:t>
            </w:r>
          </w:p>
        </w:tc>
        <w:tc>
          <w:tcPr>
            <w:tcW w:w="3463" w:type="dxa"/>
            <w:tcBorders>
              <w:bottom w:val="single" w:sz="4" w:space="0" w:color="594443"/>
            </w:tcBorders>
          </w:tcPr>
          <w:p w:rsidR="002540BA" w:rsidRDefault="002540BA" w:rsidP="002540BA">
            <w:pPr>
              <w:rPr>
                <w:color w:val="594443" w:themeColor="text1"/>
                <w:szCs w:val="22"/>
              </w:rPr>
            </w:pPr>
          </w:p>
        </w:tc>
      </w:tr>
    </w:tbl>
    <w:p w:rsidR="002540BA" w:rsidRDefault="002540BA" w:rsidP="002540BA">
      <w:pPr>
        <w:tabs>
          <w:tab w:val="left" w:pos="360"/>
          <w:tab w:val="left" w:pos="4320"/>
        </w:tabs>
        <w:rPr>
          <w:color w:val="594443"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1980"/>
      </w:tblGrid>
      <w:tr w:rsidR="002540BA" w:rsidTr="002540BA">
        <w:tc>
          <w:tcPr>
            <w:tcW w:w="6925" w:type="dxa"/>
          </w:tcPr>
          <w:p w:rsidR="002540BA" w:rsidRDefault="002540BA" w:rsidP="002540BA">
            <w:pPr>
              <w:rPr>
                <w:color w:val="594443" w:themeColor="text1"/>
                <w:szCs w:val="22"/>
              </w:rPr>
            </w:pPr>
            <w:r w:rsidRPr="00F26BFD">
              <w:rPr>
                <w:color w:val="594443" w:themeColor="text1"/>
                <w:szCs w:val="22"/>
              </w:rPr>
              <w:t xml:space="preserve">Does anyone in your household have an IDA or had one in the past? </w:t>
            </w:r>
          </w:p>
        </w:tc>
        <w:tc>
          <w:tcPr>
            <w:tcW w:w="1980" w:type="dxa"/>
            <w:tcBorders>
              <w:bottom w:val="single" w:sz="4" w:space="0" w:color="594443"/>
            </w:tcBorders>
          </w:tcPr>
          <w:p w:rsidR="002540BA" w:rsidRDefault="002540BA" w:rsidP="00F31558">
            <w:pPr>
              <w:rPr>
                <w:color w:val="594443" w:themeColor="text1"/>
                <w:szCs w:val="22"/>
              </w:rPr>
            </w:pPr>
          </w:p>
        </w:tc>
      </w:tr>
    </w:tbl>
    <w:p w:rsidR="002540BA" w:rsidRDefault="002540BA" w:rsidP="002540BA">
      <w:pPr>
        <w:rPr>
          <w:color w:val="594443"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20"/>
      </w:tblGrid>
      <w:tr w:rsidR="002540BA" w:rsidTr="002540BA">
        <w:tc>
          <w:tcPr>
            <w:tcW w:w="8005" w:type="dxa"/>
          </w:tcPr>
          <w:p w:rsidR="002540BA" w:rsidRDefault="002540BA" w:rsidP="00E7595F">
            <w:pPr>
              <w:rPr>
                <w:color w:val="594443" w:themeColor="text1"/>
                <w:szCs w:val="22"/>
              </w:rPr>
            </w:pPr>
            <w:r w:rsidRPr="00F26BFD">
              <w:rPr>
                <w:color w:val="594443" w:themeColor="text1"/>
                <w:szCs w:val="22"/>
              </w:rPr>
              <w:t>How many adults (18</w:t>
            </w:r>
            <w:r>
              <w:rPr>
                <w:color w:val="594443" w:themeColor="text1"/>
                <w:szCs w:val="22"/>
              </w:rPr>
              <w:t xml:space="preserve"> </w:t>
            </w:r>
            <w:r w:rsidRPr="00F26BFD">
              <w:rPr>
                <w:color w:val="594443" w:themeColor="text1"/>
                <w:szCs w:val="22"/>
              </w:rPr>
              <w:t xml:space="preserve">years and older) currently live in </w:t>
            </w:r>
            <w:r w:rsidR="00E7595F">
              <w:rPr>
                <w:color w:val="594443" w:themeColor="text1"/>
                <w:szCs w:val="22"/>
              </w:rPr>
              <w:t>your</w:t>
            </w:r>
            <w:r w:rsidRPr="00F26BFD">
              <w:rPr>
                <w:color w:val="594443" w:themeColor="text1"/>
                <w:szCs w:val="22"/>
              </w:rPr>
              <w:t xml:space="preserve"> household</w:t>
            </w:r>
            <w:proofErr w:type="gramStart"/>
            <w:r w:rsidR="00E7595F">
              <w:rPr>
                <w:color w:val="594443" w:themeColor="text1"/>
                <w:szCs w:val="22"/>
              </w:rPr>
              <w:t>?</w:t>
            </w:r>
            <w:r w:rsidRPr="00F26BFD">
              <w:rPr>
                <w:color w:val="594443" w:themeColor="text1"/>
                <w:szCs w:val="22"/>
              </w:rPr>
              <w:t>:</w:t>
            </w:r>
            <w:proofErr w:type="gramEnd"/>
          </w:p>
        </w:tc>
        <w:tc>
          <w:tcPr>
            <w:tcW w:w="1620" w:type="dxa"/>
            <w:tcBorders>
              <w:bottom w:val="single" w:sz="4" w:space="0" w:color="594443"/>
            </w:tcBorders>
          </w:tcPr>
          <w:p w:rsidR="002540BA" w:rsidRDefault="002540BA" w:rsidP="00F31558">
            <w:pPr>
              <w:rPr>
                <w:color w:val="594443" w:themeColor="text1"/>
                <w:szCs w:val="22"/>
              </w:rPr>
            </w:pPr>
          </w:p>
        </w:tc>
      </w:tr>
    </w:tbl>
    <w:p w:rsidR="002540BA" w:rsidRDefault="002540BA" w:rsidP="002540BA">
      <w:pPr>
        <w:rPr>
          <w:color w:val="594443"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620"/>
      </w:tblGrid>
      <w:tr w:rsidR="002540BA" w:rsidTr="002540BA">
        <w:tc>
          <w:tcPr>
            <w:tcW w:w="7735" w:type="dxa"/>
          </w:tcPr>
          <w:p w:rsidR="002540BA" w:rsidRDefault="002540BA" w:rsidP="00E7595F">
            <w:pPr>
              <w:rPr>
                <w:color w:val="594443" w:themeColor="text1"/>
                <w:szCs w:val="22"/>
              </w:rPr>
            </w:pPr>
            <w:r w:rsidRPr="00F26BFD">
              <w:rPr>
                <w:color w:val="594443" w:themeColor="text1"/>
                <w:szCs w:val="22"/>
              </w:rPr>
              <w:t>How many children (under 18</w:t>
            </w:r>
            <w:r>
              <w:rPr>
                <w:color w:val="594443" w:themeColor="text1"/>
                <w:szCs w:val="22"/>
              </w:rPr>
              <w:t xml:space="preserve"> </w:t>
            </w:r>
            <w:r w:rsidRPr="00F26BFD">
              <w:rPr>
                <w:color w:val="594443" w:themeColor="text1"/>
                <w:szCs w:val="22"/>
              </w:rPr>
              <w:t xml:space="preserve">years) currently live in </w:t>
            </w:r>
            <w:r w:rsidR="00E7595F">
              <w:rPr>
                <w:color w:val="594443" w:themeColor="text1"/>
                <w:szCs w:val="22"/>
              </w:rPr>
              <w:t>your</w:t>
            </w:r>
            <w:r w:rsidRPr="00F26BFD">
              <w:rPr>
                <w:color w:val="594443" w:themeColor="text1"/>
                <w:szCs w:val="22"/>
              </w:rPr>
              <w:t xml:space="preserve"> household</w:t>
            </w:r>
            <w:proofErr w:type="gramStart"/>
            <w:r w:rsidR="00E7595F">
              <w:rPr>
                <w:color w:val="594443" w:themeColor="text1"/>
                <w:szCs w:val="22"/>
              </w:rPr>
              <w:t>?</w:t>
            </w:r>
            <w:r w:rsidRPr="00F26BFD">
              <w:rPr>
                <w:color w:val="594443" w:themeColor="text1"/>
                <w:szCs w:val="22"/>
              </w:rPr>
              <w:t>:</w:t>
            </w:r>
            <w:proofErr w:type="gramEnd"/>
          </w:p>
        </w:tc>
        <w:tc>
          <w:tcPr>
            <w:tcW w:w="1620" w:type="dxa"/>
            <w:tcBorders>
              <w:bottom w:val="single" w:sz="4" w:space="0" w:color="594443"/>
            </w:tcBorders>
          </w:tcPr>
          <w:p w:rsidR="002540BA" w:rsidRDefault="002540BA" w:rsidP="00F31558">
            <w:pPr>
              <w:rPr>
                <w:color w:val="594443" w:themeColor="text1"/>
                <w:szCs w:val="22"/>
              </w:rPr>
            </w:pPr>
          </w:p>
        </w:tc>
      </w:tr>
    </w:tbl>
    <w:p w:rsidR="002540BA" w:rsidRDefault="002540BA" w:rsidP="002540BA">
      <w:pPr>
        <w:rPr>
          <w:color w:val="594443"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1620"/>
      </w:tblGrid>
      <w:tr w:rsidR="002540BA" w:rsidTr="002540BA">
        <w:tc>
          <w:tcPr>
            <w:tcW w:w="2418" w:type="dxa"/>
          </w:tcPr>
          <w:p w:rsidR="002540BA" w:rsidRDefault="002540BA" w:rsidP="00F31558">
            <w:pPr>
              <w:rPr>
                <w:color w:val="594443" w:themeColor="text1"/>
                <w:szCs w:val="22"/>
              </w:rPr>
            </w:pPr>
            <w:r w:rsidRPr="00F26BFD">
              <w:rPr>
                <w:color w:val="594443" w:themeColor="text1"/>
                <w:szCs w:val="22"/>
              </w:rPr>
              <w:t>Total household size:</w:t>
            </w:r>
          </w:p>
        </w:tc>
        <w:tc>
          <w:tcPr>
            <w:tcW w:w="1620" w:type="dxa"/>
            <w:tcBorders>
              <w:bottom w:val="single" w:sz="4" w:space="0" w:color="594443"/>
            </w:tcBorders>
          </w:tcPr>
          <w:p w:rsidR="002540BA" w:rsidRDefault="002540BA" w:rsidP="00F31558">
            <w:pPr>
              <w:rPr>
                <w:color w:val="594443" w:themeColor="text1"/>
                <w:szCs w:val="22"/>
              </w:rPr>
            </w:pPr>
          </w:p>
        </w:tc>
      </w:tr>
    </w:tbl>
    <w:p w:rsidR="002540BA" w:rsidRDefault="002540BA" w:rsidP="002540BA">
      <w:pPr>
        <w:rPr>
          <w:color w:val="594443"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7"/>
        <w:gridCol w:w="1803"/>
      </w:tblGrid>
      <w:tr w:rsidR="002540BA" w:rsidTr="002540BA">
        <w:tc>
          <w:tcPr>
            <w:tcW w:w="6477" w:type="dxa"/>
          </w:tcPr>
          <w:p w:rsidR="002540BA" w:rsidRDefault="002540BA" w:rsidP="00F31558">
            <w:pPr>
              <w:rPr>
                <w:color w:val="594443" w:themeColor="text1"/>
                <w:szCs w:val="22"/>
              </w:rPr>
            </w:pPr>
            <w:r w:rsidRPr="00F26BFD">
              <w:rPr>
                <w:color w:val="594443" w:themeColor="text1"/>
                <w:szCs w:val="22"/>
              </w:rPr>
              <w:t>Program income limit for household of this size (see last page):</w:t>
            </w:r>
          </w:p>
        </w:tc>
        <w:tc>
          <w:tcPr>
            <w:tcW w:w="1803" w:type="dxa"/>
            <w:tcBorders>
              <w:bottom w:val="single" w:sz="4" w:space="0" w:color="594443"/>
            </w:tcBorders>
          </w:tcPr>
          <w:p w:rsidR="002540BA" w:rsidRDefault="002540BA" w:rsidP="00F31558">
            <w:pPr>
              <w:rPr>
                <w:color w:val="594443" w:themeColor="text1"/>
                <w:szCs w:val="22"/>
              </w:rPr>
            </w:pPr>
            <w:r>
              <w:rPr>
                <w:color w:val="594443" w:themeColor="text1"/>
                <w:szCs w:val="22"/>
              </w:rPr>
              <w:t>$</w:t>
            </w:r>
          </w:p>
        </w:tc>
      </w:tr>
    </w:tbl>
    <w:p w:rsidR="002540BA" w:rsidRDefault="002540BA" w:rsidP="002540BA">
      <w:pPr>
        <w:rPr>
          <w:color w:val="594443" w:themeColor="text1"/>
          <w:szCs w:val="22"/>
        </w:rPr>
      </w:pPr>
    </w:p>
    <w:p w:rsidR="0066636E" w:rsidRPr="00F26BFD" w:rsidRDefault="00E7595F" w:rsidP="002540BA">
      <w:pPr>
        <w:pStyle w:val="Heading2"/>
        <w:rPr>
          <w:color w:val="594443" w:themeColor="text1"/>
          <w:szCs w:val="22"/>
        </w:rPr>
      </w:pPr>
      <w:r>
        <w:rPr>
          <w:color w:val="594443" w:themeColor="text1"/>
          <w:szCs w:val="22"/>
        </w:rPr>
        <w:t xml:space="preserve">Household </w:t>
      </w:r>
      <w:r w:rsidR="0066636E" w:rsidRPr="00F26BFD">
        <w:rPr>
          <w:color w:val="594443" w:themeColor="text1"/>
          <w:szCs w:val="22"/>
        </w:rPr>
        <w:t>Income</w:t>
      </w:r>
    </w:p>
    <w:p w:rsidR="00E632D2" w:rsidRDefault="0066636E" w:rsidP="002540BA">
      <w:pPr>
        <w:rPr>
          <w:color w:val="594443" w:themeColor="text1"/>
          <w:szCs w:val="22"/>
        </w:rPr>
      </w:pPr>
      <w:r w:rsidRPr="00F26BFD">
        <w:rPr>
          <w:color w:val="594443" w:themeColor="text1"/>
          <w:szCs w:val="22"/>
        </w:rPr>
        <w:tab/>
      </w:r>
      <w:r w:rsidRPr="00F26BFD">
        <w:rPr>
          <w:color w:val="594443" w:themeColor="text1"/>
          <w:szCs w:val="22"/>
        </w:rPr>
        <w:tab/>
      </w:r>
      <w:r w:rsidRPr="00F26BFD">
        <w:rPr>
          <w:color w:val="594443" w:themeColor="text1"/>
          <w:szCs w:val="22"/>
        </w:rPr>
        <w:tab/>
      </w:r>
      <w:r w:rsidRPr="00F26BFD">
        <w:rPr>
          <w:color w:val="594443" w:themeColor="text1"/>
          <w:szCs w:val="22"/>
        </w:rPr>
        <w:tab/>
      </w:r>
      <w:r w:rsidRPr="00F26BFD">
        <w:rPr>
          <w:color w:val="594443" w:themeColor="text1"/>
          <w:szCs w:val="22"/>
        </w:rPr>
        <w:tab/>
      </w:r>
      <w:r w:rsidRPr="00F26BFD">
        <w:rPr>
          <w:color w:val="594443" w:themeColor="text1"/>
          <w:szCs w:val="22"/>
        </w:rPr>
        <w:tab/>
      </w:r>
      <w:r w:rsidR="002540BA">
        <w:rPr>
          <w:color w:val="594443" w:themeColor="text1"/>
          <w:szCs w:val="22"/>
        </w:rPr>
        <w:t xml:space="preserve">   </w:t>
      </w:r>
    </w:p>
    <w:p w:rsidR="0066636E" w:rsidRPr="00F26BFD" w:rsidRDefault="002540BA" w:rsidP="002540BA">
      <w:pPr>
        <w:rPr>
          <w:b/>
          <w:bCs/>
          <w:color w:val="594443" w:themeColor="text1"/>
          <w:szCs w:val="22"/>
        </w:rPr>
      </w:pPr>
      <w:r>
        <w:rPr>
          <w:color w:val="594443" w:themeColor="text1"/>
          <w:szCs w:val="22"/>
        </w:rPr>
        <w:t xml:space="preserve"> </w:t>
      </w:r>
      <w:r w:rsidR="0066636E" w:rsidRPr="00F26BFD">
        <w:rPr>
          <w:b/>
          <w:bCs/>
          <w:color w:val="594443" w:themeColor="text1"/>
          <w:szCs w:val="22"/>
        </w:rPr>
        <w:t>Annual Amount</w:t>
      </w:r>
    </w:p>
    <w:p w:rsidR="002540BA" w:rsidRDefault="0066636E" w:rsidP="002540BA">
      <w:pPr>
        <w:pStyle w:val="Header"/>
        <w:tabs>
          <w:tab w:val="clear" w:pos="4320"/>
          <w:tab w:val="clear" w:pos="8640"/>
        </w:tabs>
        <w:rPr>
          <w:color w:val="594443" w:themeColor="text1"/>
          <w:szCs w:val="22"/>
        </w:rPr>
      </w:pPr>
      <w:r w:rsidRPr="00F26BFD">
        <w:rPr>
          <w:color w:val="594443" w:themeColor="text1"/>
          <w:szCs w:val="22"/>
        </w:rPr>
        <w:tab/>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70"/>
        <w:gridCol w:w="1890"/>
      </w:tblGrid>
      <w:tr w:rsidR="002540BA" w:rsidTr="002540BA">
        <w:tc>
          <w:tcPr>
            <w:tcW w:w="3510" w:type="dxa"/>
          </w:tcPr>
          <w:p w:rsidR="002540BA" w:rsidRDefault="002540BA" w:rsidP="002540BA">
            <w:pPr>
              <w:pStyle w:val="Header"/>
              <w:tabs>
                <w:tab w:val="clear" w:pos="4320"/>
                <w:tab w:val="clear" w:pos="8640"/>
              </w:tabs>
              <w:rPr>
                <w:color w:val="594443" w:themeColor="text1"/>
                <w:szCs w:val="22"/>
              </w:rPr>
            </w:pPr>
            <w:r w:rsidRPr="00F26BFD">
              <w:rPr>
                <w:color w:val="594443" w:themeColor="text1"/>
                <w:szCs w:val="22"/>
              </w:rPr>
              <w:t>Formal employment (wages)</w:t>
            </w:r>
          </w:p>
        </w:tc>
        <w:tc>
          <w:tcPr>
            <w:tcW w:w="270" w:type="dxa"/>
          </w:tcPr>
          <w:p w:rsidR="002540BA" w:rsidRDefault="002540BA" w:rsidP="002540BA">
            <w:pPr>
              <w:pStyle w:val="Header"/>
              <w:tabs>
                <w:tab w:val="clear" w:pos="4320"/>
                <w:tab w:val="clear" w:pos="8640"/>
              </w:tabs>
              <w:rPr>
                <w:color w:val="594443" w:themeColor="text1"/>
                <w:szCs w:val="22"/>
              </w:rPr>
            </w:pPr>
          </w:p>
        </w:tc>
        <w:tc>
          <w:tcPr>
            <w:tcW w:w="1890" w:type="dxa"/>
            <w:tcBorders>
              <w:bottom w:val="single" w:sz="4" w:space="0" w:color="594443"/>
            </w:tcBorders>
          </w:tcPr>
          <w:p w:rsidR="002540BA" w:rsidRDefault="002540BA" w:rsidP="002540BA">
            <w:pPr>
              <w:pStyle w:val="Header"/>
              <w:tabs>
                <w:tab w:val="clear" w:pos="4320"/>
                <w:tab w:val="clear" w:pos="8640"/>
              </w:tabs>
              <w:rPr>
                <w:color w:val="594443" w:themeColor="text1"/>
                <w:szCs w:val="22"/>
              </w:rPr>
            </w:pPr>
            <w:r>
              <w:rPr>
                <w:color w:val="594443" w:themeColor="text1"/>
                <w:szCs w:val="22"/>
              </w:rPr>
              <w:t>$</w:t>
            </w:r>
          </w:p>
        </w:tc>
      </w:tr>
      <w:tr w:rsidR="002540BA" w:rsidTr="002540BA">
        <w:tc>
          <w:tcPr>
            <w:tcW w:w="3510" w:type="dxa"/>
          </w:tcPr>
          <w:p w:rsidR="002540BA" w:rsidRDefault="002540BA" w:rsidP="00F31558">
            <w:pPr>
              <w:pStyle w:val="Header"/>
              <w:tabs>
                <w:tab w:val="clear" w:pos="4320"/>
                <w:tab w:val="clear" w:pos="8640"/>
              </w:tabs>
              <w:rPr>
                <w:color w:val="594443" w:themeColor="text1"/>
                <w:szCs w:val="22"/>
              </w:rPr>
            </w:pPr>
            <w:r w:rsidRPr="00F26BFD">
              <w:rPr>
                <w:color w:val="594443" w:themeColor="text1"/>
                <w:szCs w:val="22"/>
              </w:rPr>
              <w:t>Self-employment, business profit</w:t>
            </w:r>
          </w:p>
        </w:tc>
        <w:tc>
          <w:tcPr>
            <w:tcW w:w="270" w:type="dxa"/>
          </w:tcPr>
          <w:p w:rsidR="002540BA" w:rsidRDefault="002540BA" w:rsidP="00F31558">
            <w:pPr>
              <w:pStyle w:val="Header"/>
              <w:tabs>
                <w:tab w:val="clear" w:pos="4320"/>
                <w:tab w:val="clear" w:pos="8640"/>
              </w:tabs>
              <w:rPr>
                <w:color w:val="594443" w:themeColor="text1"/>
                <w:szCs w:val="22"/>
              </w:rPr>
            </w:pPr>
          </w:p>
        </w:tc>
        <w:tc>
          <w:tcPr>
            <w:tcW w:w="1890" w:type="dxa"/>
            <w:tcBorders>
              <w:top w:val="single" w:sz="4" w:space="0" w:color="594443"/>
              <w:bottom w:val="single" w:sz="4" w:space="0" w:color="594443"/>
            </w:tcBorders>
          </w:tcPr>
          <w:p w:rsidR="002540BA" w:rsidRDefault="002540BA" w:rsidP="00F31558">
            <w:pPr>
              <w:pStyle w:val="Header"/>
              <w:tabs>
                <w:tab w:val="clear" w:pos="4320"/>
                <w:tab w:val="clear" w:pos="8640"/>
              </w:tabs>
              <w:rPr>
                <w:color w:val="594443" w:themeColor="text1"/>
                <w:szCs w:val="22"/>
              </w:rPr>
            </w:pPr>
            <w:r>
              <w:rPr>
                <w:color w:val="594443" w:themeColor="text1"/>
                <w:szCs w:val="22"/>
              </w:rPr>
              <w:t>$</w:t>
            </w:r>
          </w:p>
        </w:tc>
      </w:tr>
      <w:tr w:rsidR="002540BA" w:rsidTr="002540BA">
        <w:tc>
          <w:tcPr>
            <w:tcW w:w="3510" w:type="dxa"/>
          </w:tcPr>
          <w:p w:rsidR="002540BA" w:rsidRDefault="002540BA" w:rsidP="00F31558">
            <w:pPr>
              <w:pStyle w:val="Header"/>
              <w:tabs>
                <w:tab w:val="clear" w:pos="4320"/>
                <w:tab w:val="clear" w:pos="8640"/>
              </w:tabs>
              <w:rPr>
                <w:color w:val="594443" w:themeColor="text1"/>
                <w:szCs w:val="22"/>
              </w:rPr>
            </w:pPr>
            <w:r w:rsidRPr="00F26BFD">
              <w:rPr>
                <w:color w:val="594443" w:themeColor="text1"/>
                <w:szCs w:val="22"/>
              </w:rPr>
              <w:t xml:space="preserve">Investment/Interest income   </w:t>
            </w:r>
          </w:p>
        </w:tc>
        <w:tc>
          <w:tcPr>
            <w:tcW w:w="270" w:type="dxa"/>
          </w:tcPr>
          <w:p w:rsidR="002540BA" w:rsidRDefault="002540BA" w:rsidP="00F31558">
            <w:pPr>
              <w:pStyle w:val="Header"/>
              <w:tabs>
                <w:tab w:val="clear" w:pos="4320"/>
                <w:tab w:val="clear" w:pos="8640"/>
              </w:tabs>
              <w:rPr>
                <w:color w:val="594443" w:themeColor="text1"/>
                <w:szCs w:val="22"/>
              </w:rPr>
            </w:pPr>
          </w:p>
        </w:tc>
        <w:tc>
          <w:tcPr>
            <w:tcW w:w="1890" w:type="dxa"/>
            <w:tcBorders>
              <w:top w:val="single" w:sz="4" w:space="0" w:color="594443"/>
              <w:bottom w:val="single" w:sz="4" w:space="0" w:color="594443"/>
            </w:tcBorders>
          </w:tcPr>
          <w:p w:rsidR="002540BA" w:rsidRDefault="002540BA" w:rsidP="00F31558">
            <w:pPr>
              <w:pStyle w:val="Header"/>
              <w:tabs>
                <w:tab w:val="clear" w:pos="4320"/>
                <w:tab w:val="clear" w:pos="8640"/>
              </w:tabs>
              <w:rPr>
                <w:color w:val="594443" w:themeColor="text1"/>
                <w:szCs w:val="22"/>
              </w:rPr>
            </w:pPr>
            <w:r>
              <w:rPr>
                <w:color w:val="594443" w:themeColor="text1"/>
                <w:szCs w:val="22"/>
              </w:rPr>
              <w:t>$</w:t>
            </w:r>
          </w:p>
        </w:tc>
      </w:tr>
      <w:tr w:rsidR="002540BA" w:rsidTr="002540BA">
        <w:tc>
          <w:tcPr>
            <w:tcW w:w="3510" w:type="dxa"/>
          </w:tcPr>
          <w:p w:rsidR="002540BA" w:rsidRDefault="002540BA" w:rsidP="00F31558">
            <w:pPr>
              <w:pStyle w:val="Header"/>
              <w:tabs>
                <w:tab w:val="clear" w:pos="4320"/>
                <w:tab w:val="clear" w:pos="8640"/>
              </w:tabs>
              <w:rPr>
                <w:color w:val="594443" w:themeColor="text1"/>
                <w:szCs w:val="22"/>
              </w:rPr>
            </w:pPr>
            <w:r w:rsidRPr="00F26BFD">
              <w:rPr>
                <w:color w:val="594443" w:themeColor="text1"/>
                <w:szCs w:val="22"/>
              </w:rPr>
              <w:t xml:space="preserve">Pensions or retirement income        </w:t>
            </w:r>
          </w:p>
        </w:tc>
        <w:tc>
          <w:tcPr>
            <w:tcW w:w="270" w:type="dxa"/>
          </w:tcPr>
          <w:p w:rsidR="002540BA" w:rsidRDefault="002540BA" w:rsidP="00F31558">
            <w:pPr>
              <w:pStyle w:val="Header"/>
              <w:tabs>
                <w:tab w:val="clear" w:pos="4320"/>
                <w:tab w:val="clear" w:pos="8640"/>
              </w:tabs>
              <w:rPr>
                <w:color w:val="594443" w:themeColor="text1"/>
                <w:szCs w:val="22"/>
              </w:rPr>
            </w:pPr>
          </w:p>
        </w:tc>
        <w:tc>
          <w:tcPr>
            <w:tcW w:w="1890" w:type="dxa"/>
            <w:tcBorders>
              <w:top w:val="single" w:sz="4" w:space="0" w:color="594443"/>
              <w:bottom w:val="single" w:sz="4" w:space="0" w:color="594443"/>
            </w:tcBorders>
          </w:tcPr>
          <w:p w:rsidR="002540BA" w:rsidRDefault="002540BA" w:rsidP="00F31558">
            <w:pPr>
              <w:pStyle w:val="Header"/>
              <w:tabs>
                <w:tab w:val="clear" w:pos="4320"/>
                <w:tab w:val="clear" w:pos="8640"/>
              </w:tabs>
              <w:rPr>
                <w:color w:val="594443" w:themeColor="text1"/>
                <w:szCs w:val="22"/>
              </w:rPr>
            </w:pPr>
            <w:r>
              <w:rPr>
                <w:color w:val="594443" w:themeColor="text1"/>
                <w:szCs w:val="22"/>
              </w:rPr>
              <w:t>$</w:t>
            </w:r>
          </w:p>
        </w:tc>
      </w:tr>
      <w:tr w:rsidR="002540BA" w:rsidTr="002540BA">
        <w:tc>
          <w:tcPr>
            <w:tcW w:w="3510" w:type="dxa"/>
          </w:tcPr>
          <w:p w:rsidR="002540BA" w:rsidRDefault="002540BA" w:rsidP="00F31558">
            <w:pPr>
              <w:pStyle w:val="Header"/>
              <w:tabs>
                <w:tab w:val="clear" w:pos="4320"/>
                <w:tab w:val="clear" w:pos="8640"/>
              </w:tabs>
              <w:rPr>
                <w:color w:val="594443" w:themeColor="text1"/>
                <w:szCs w:val="22"/>
              </w:rPr>
            </w:pPr>
            <w:r w:rsidRPr="00F26BFD">
              <w:rPr>
                <w:color w:val="594443" w:themeColor="text1"/>
                <w:szCs w:val="22"/>
              </w:rPr>
              <w:t>Other (Please specify)</w:t>
            </w:r>
          </w:p>
        </w:tc>
        <w:tc>
          <w:tcPr>
            <w:tcW w:w="270" w:type="dxa"/>
          </w:tcPr>
          <w:p w:rsidR="002540BA" w:rsidRDefault="002540BA" w:rsidP="00F31558">
            <w:pPr>
              <w:pStyle w:val="Header"/>
              <w:tabs>
                <w:tab w:val="clear" w:pos="4320"/>
                <w:tab w:val="clear" w:pos="8640"/>
              </w:tabs>
              <w:rPr>
                <w:color w:val="594443" w:themeColor="text1"/>
                <w:szCs w:val="22"/>
              </w:rPr>
            </w:pPr>
          </w:p>
        </w:tc>
        <w:tc>
          <w:tcPr>
            <w:tcW w:w="1890" w:type="dxa"/>
            <w:tcBorders>
              <w:top w:val="single" w:sz="4" w:space="0" w:color="594443"/>
              <w:bottom w:val="single" w:sz="4" w:space="0" w:color="594443"/>
            </w:tcBorders>
          </w:tcPr>
          <w:p w:rsidR="002540BA" w:rsidRDefault="002540BA" w:rsidP="00F31558">
            <w:pPr>
              <w:pStyle w:val="Header"/>
              <w:tabs>
                <w:tab w:val="clear" w:pos="4320"/>
                <w:tab w:val="clear" w:pos="8640"/>
              </w:tabs>
              <w:rPr>
                <w:color w:val="594443" w:themeColor="text1"/>
                <w:szCs w:val="22"/>
              </w:rPr>
            </w:pPr>
            <w:r>
              <w:rPr>
                <w:color w:val="594443" w:themeColor="text1"/>
                <w:szCs w:val="22"/>
              </w:rPr>
              <w:t>$</w:t>
            </w:r>
          </w:p>
        </w:tc>
      </w:tr>
      <w:tr w:rsidR="002540BA" w:rsidTr="002540BA">
        <w:tc>
          <w:tcPr>
            <w:tcW w:w="3510" w:type="dxa"/>
          </w:tcPr>
          <w:p w:rsidR="002540BA" w:rsidRDefault="002540BA" w:rsidP="00F31558">
            <w:pPr>
              <w:pStyle w:val="Header"/>
              <w:tabs>
                <w:tab w:val="clear" w:pos="4320"/>
                <w:tab w:val="clear" w:pos="8640"/>
              </w:tabs>
              <w:rPr>
                <w:color w:val="594443" w:themeColor="text1"/>
                <w:szCs w:val="22"/>
              </w:rPr>
            </w:pPr>
            <w:r w:rsidRPr="00F26BFD">
              <w:rPr>
                <w:b/>
                <w:bCs/>
                <w:i/>
                <w:iCs/>
                <w:color w:val="594443" w:themeColor="text1"/>
                <w:szCs w:val="22"/>
              </w:rPr>
              <w:t>Total</w:t>
            </w:r>
          </w:p>
        </w:tc>
        <w:tc>
          <w:tcPr>
            <w:tcW w:w="270" w:type="dxa"/>
          </w:tcPr>
          <w:p w:rsidR="002540BA" w:rsidRDefault="002540BA" w:rsidP="00F31558">
            <w:pPr>
              <w:pStyle w:val="Header"/>
              <w:tabs>
                <w:tab w:val="clear" w:pos="4320"/>
                <w:tab w:val="clear" w:pos="8640"/>
              </w:tabs>
              <w:rPr>
                <w:color w:val="594443" w:themeColor="text1"/>
                <w:szCs w:val="22"/>
              </w:rPr>
            </w:pPr>
          </w:p>
        </w:tc>
        <w:tc>
          <w:tcPr>
            <w:tcW w:w="1890" w:type="dxa"/>
            <w:tcBorders>
              <w:top w:val="single" w:sz="4" w:space="0" w:color="594443"/>
              <w:bottom w:val="single" w:sz="4" w:space="0" w:color="594443"/>
            </w:tcBorders>
          </w:tcPr>
          <w:p w:rsidR="002540BA" w:rsidRDefault="002540BA" w:rsidP="00F31558">
            <w:pPr>
              <w:pStyle w:val="Header"/>
              <w:tabs>
                <w:tab w:val="clear" w:pos="4320"/>
                <w:tab w:val="clear" w:pos="8640"/>
              </w:tabs>
              <w:rPr>
                <w:color w:val="594443" w:themeColor="text1"/>
                <w:szCs w:val="22"/>
              </w:rPr>
            </w:pPr>
            <w:r>
              <w:rPr>
                <w:color w:val="594443" w:themeColor="text1"/>
                <w:szCs w:val="22"/>
              </w:rPr>
              <w:t>$</w:t>
            </w:r>
          </w:p>
        </w:tc>
      </w:tr>
    </w:tbl>
    <w:p w:rsidR="0066636E" w:rsidRPr="00F26BFD" w:rsidRDefault="0066636E" w:rsidP="002540BA">
      <w:pPr>
        <w:pStyle w:val="Header"/>
        <w:tabs>
          <w:tab w:val="clear" w:pos="8640"/>
          <w:tab w:val="left" w:pos="360"/>
          <w:tab w:val="left" w:pos="4320"/>
        </w:tabs>
        <w:rPr>
          <w:color w:val="594443" w:themeColor="text1"/>
          <w:szCs w:val="22"/>
        </w:rPr>
      </w:pPr>
    </w:p>
    <w:p w:rsidR="0066636E" w:rsidRPr="00F26BFD" w:rsidRDefault="00E7595F" w:rsidP="002540BA">
      <w:pPr>
        <w:tabs>
          <w:tab w:val="left" w:pos="360"/>
          <w:tab w:val="left" w:pos="4320"/>
        </w:tabs>
        <w:rPr>
          <w:color w:val="594443" w:themeColor="text1"/>
          <w:szCs w:val="22"/>
        </w:rPr>
      </w:pPr>
      <w:r>
        <w:rPr>
          <w:color w:val="594443" w:themeColor="text1"/>
          <w:szCs w:val="22"/>
        </w:rPr>
        <w:t>Total</w:t>
      </w:r>
      <w:r w:rsidR="0066636E" w:rsidRPr="00F26BFD">
        <w:rPr>
          <w:color w:val="594443" w:themeColor="text1"/>
          <w:szCs w:val="22"/>
        </w:rPr>
        <w:t xml:space="preserve"> household net worth</w:t>
      </w:r>
      <w:r w:rsidR="0066636E" w:rsidRPr="00F26BFD">
        <w:rPr>
          <w:rStyle w:val="FootnoteReference"/>
          <w:color w:val="594443" w:themeColor="text1"/>
          <w:szCs w:val="22"/>
        </w:rPr>
        <w:footnoteReference w:id="2"/>
      </w:r>
      <w:r w:rsidR="0066636E" w:rsidRPr="00F26BFD">
        <w:rPr>
          <w:color w:val="594443" w:themeColor="text1"/>
          <w:szCs w:val="22"/>
        </w:rPr>
        <w:t xml:space="preserve"> excluding the primary dwelling unit and one motor vehicle</w:t>
      </w:r>
      <w:r>
        <w:rPr>
          <w:color w:val="594443" w:themeColor="text1"/>
          <w:szCs w:val="22"/>
        </w:rPr>
        <w:t>: _______________</w:t>
      </w:r>
    </w:p>
    <w:p w:rsidR="00381395" w:rsidRPr="00F26BFD" w:rsidRDefault="00381395" w:rsidP="002540BA">
      <w:pPr>
        <w:tabs>
          <w:tab w:val="left" w:pos="360"/>
          <w:tab w:val="left" w:pos="4320"/>
        </w:tabs>
        <w:ind w:left="720"/>
        <w:rPr>
          <w:color w:val="594443" w:themeColor="text1"/>
          <w:szCs w:val="22"/>
        </w:rPr>
      </w:pPr>
      <w:r w:rsidRPr="00F26BFD">
        <w:rPr>
          <w:color w:val="594443" w:themeColor="text1"/>
          <w:szCs w:val="22"/>
        </w:rPr>
        <w:t>**</w:t>
      </w:r>
      <w:r w:rsidR="00E7595F">
        <w:rPr>
          <w:color w:val="594443" w:themeColor="text1"/>
          <w:szCs w:val="22"/>
        </w:rPr>
        <w:t>See net worth worksheet on next page</w:t>
      </w:r>
    </w:p>
    <w:p w:rsidR="00B23B81" w:rsidRPr="00F26BFD" w:rsidRDefault="00B23B81" w:rsidP="002540BA">
      <w:pPr>
        <w:tabs>
          <w:tab w:val="left" w:pos="360"/>
          <w:tab w:val="left" w:pos="4320"/>
        </w:tabs>
        <w:ind w:left="720"/>
        <w:rPr>
          <w:color w:val="594443" w:themeColor="text1"/>
          <w:szCs w:val="22"/>
        </w:rPr>
      </w:pPr>
    </w:p>
    <w:p w:rsidR="0066636E" w:rsidRPr="00F26BFD" w:rsidRDefault="0066636E" w:rsidP="002540BA">
      <w:pPr>
        <w:pStyle w:val="Heading1"/>
        <w:rPr>
          <w:color w:val="594443" w:themeColor="text1"/>
          <w:szCs w:val="22"/>
        </w:rPr>
      </w:pPr>
      <w:r w:rsidRPr="00F26BFD">
        <w:rPr>
          <w:color w:val="594443" w:themeColor="text1"/>
          <w:szCs w:val="22"/>
        </w:rPr>
        <w:t>Additional Requirements</w:t>
      </w:r>
    </w:p>
    <w:p w:rsidR="00E632D2" w:rsidRDefault="00E632D2" w:rsidP="00E632D2">
      <w:pPr>
        <w:ind w:left="360"/>
        <w:rPr>
          <w:color w:val="594443" w:themeColor="text1"/>
          <w:szCs w:val="22"/>
        </w:rPr>
      </w:pPr>
    </w:p>
    <w:p w:rsidR="0066636E" w:rsidRPr="00F26BFD" w:rsidRDefault="0066636E" w:rsidP="002540BA">
      <w:pPr>
        <w:numPr>
          <w:ilvl w:val="0"/>
          <w:numId w:val="8"/>
        </w:numPr>
        <w:rPr>
          <w:color w:val="594443" w:themeColor="text1"/>
          <w:szCs w:val="22"/>
        </w:rPr>
      </w:pPr>
      <w:r w:rsidRPr="00F26BFD">
        <w:rPr>
          <w:color w:val="594443" w:themeColor="text1"/>
          <w:szCs w:val="22"/>
        </w:rPr>
        <w:t>Do you agree to take the mandatory financial skills and asset specific training?</w:t>
      </w:r>
    </w:p>
    <w:p w:rsidR="0066636E" w:rsidRPr="00F26BFD" w:rsidRDefault="0066636E" w:rsidP="002540BA">
      <w:pPr>
        <w:pStyle w:val="Header"/>
        <w:tabs>
          <w:tab w:val="clear" w:pos="8640"/>
          <w:tab w:val="left" w:pos="360"/>
          <w:tab w:val="left" w:pos="4320"/>
        </w:tabs>
        <w:rPr>
          <w:color w:val="594443" w:themeColor="text1"/>
          <w:szCs w:val="22"/>
        </w:rPr>
      </w:pPr>
      <w:r w:rsidRPr="00F26BFD">
        <w:rPr>
          <w:color w:val="594443" w:themeColor="text1"/>
          <w:szCs w:val="22"/>
        </w:rPr>
        <w:tab/>
        <w:t xml:space="preserve">Yes </w:t>
      </w:r>
      <w:sdt>
        <w:sdtPr>
          <w:rPr>
            <w:color w:val="594443" w:themeColor="text1"/>
            <w:szCs w:val="22"/>
          </w:rPr>
          <w:id w:val="574488979"/>
          <w14:checkbox>
            <w14:checked w14:val="0"/>
            <w14:checkedState w14:val="2612" w14:font="MS Gothic"/>
            <w14:uncheckedState w14:val="2610" w14:font="MS Gothic"/>
          </w14:checkbox>
        </w:sdtPr>
        <w:sdtEndPr/>
        <w:sdtContent>
          <w:r w:rsidR="006D4079">
            <w:rPr>
              <w:rFonts w:ascii="MS Gothic" w:eastAsia="MS Gothic" w:hAnsi="MS Gothic" w:hint="eastAsia"/>
              <w:color w:val="594443" w:themeColor="text1"/>
              <w:szCs w:val="22"/>
            </w:rPr>
            <w:t>☐</w:t>
          </w:r>
        </w:sdtContent>
      </w:sdt>
      <w:r w:rsidRPr="00F26BFD">
        <w:rPr>
          <w:color w:val="594443" w:themeColor="text1"/>
          <w:szCs w:val="22"/>
        </w:rPr>
        <w:t xml:space="preserve">       No </w:t>
      </w:r>
      <w:sdt>
        <w:sdtPr>
          <w:rPr>
            <w:color w:val="594443" w:themeColor="text1"/>
            <w:szCs w:val="22"/>
          </w:rPr>
          <w:id w:val="-1430198306"/>
          <w14:checkbox>
            <w14:checked w14:val="0"/>
            <w14:checkedState w14:val="2612" w14:font="MS Gothic"/>
            <w14:uncheckedState w14:val="2610" w14:font="MS Gothic"/>
          </w14:checkbox>
        </w:sdtPr>
        <w:sdtEndPr/>
        <w:sdtContent>
          <w:r w:rsidR="00141052">
            <w:rPr>
              <w:rFonts w:ascii="MS Gothic" w:eastAsia="MS Gothic" w:hAnsi="MS Gothic" w:hint="eastAsia"/>
              <w:color w:val="594443" w:themeColor="text1"/>
              <w:szCs w:val="22"/>
            </w:rPr>
            <w:t>☐</w:t>
          </w:r>
        </w:sdtContent>
      </w:sdt>
    </w:p>
    <w:p w:rsidR="0066636E" w:rsidRPr="00F26BFD" w:rsidRDefault="0066636E" w:rsidP="002540BA">
      <w:pPr>
        <w:numPr>
          <w:ilvl w:val="0"/>
          <w:numId w:val="8"/>
        </w:numPr>
        <w:rPr>
          <w:color w:val="594443" w:themeColor="text1"/>
          <w:szCs w:val="22"/>
        </w:rPr>
      </w:pPr>
      <w:r w:rsidRPr="00F26BFD">
        <w:rPr>
          <w:color w:val="594443" w:themeColor="text1"/>
          <w:szCs w:val="22"/>
        </w:rPr>
        <w:t xml:space="preserve">Do you agree to ongoing </w:t>
      </w:r>
      <w:r w:rsidR="00E7595F">
        <w:rPr>
          <w:color w:val="594443" w:themeColor="text1"/>
          <w:szCs w:val="22"/>
        </w:rPr>
        <w:t>support</w:t>
      </w:r>
      <w:r w:rsidRPr="00F26BFD">
        <w:rPr>
          <w:color w:val="594443" w:themeColor="text1"/>
          <w:szCs w:val="22"/>
        </w:rPr>
        <w:t xml:space="preserve"> </w:t>
      </w:r>
      <w:r w:rsidR="00381395" w:rsidRPr="00F26BFD">
        <w:rPr>
          <w:color w:val="594443" w:themeColor="text1"/>
          <w:szCs w:val="22"/>
        </w:rPr>
        <w:t xml:space="preserve">and quarterly meetings </w:t>
      </w:r>
      <w:r w:rsidRPr="00F26BFD">
        <w:rPr>
          <w:color w:val="594443" w:themeColor="text1"/>
          <w:szCs w:val="22"/>
        </w:rPr>
        <w:t>for the time you are in the IDA program?</w:t>
      </w:r>
    </w:p>
    <w:p w:rsidR="0066636E" w:rsidRPr="00F26BFD" w:rsidRDefault="0066636E" w:rsidP="002540BA">
      <w:pPr>
        <w:ind w:firstLine="360"/>
        <w:rPr>
          <w:color w:val="594443" w:themeColor="text1"/>
          <w:szCs w:val="22"/>
        </w:rPr>
      </w:pPr>
      <w:r w:rsidRPr="00F26BFD">
        <w:rPr>
          <w:color w:val="594443" w:themeColor="text1"/>
          <w:szCs w:val="22"/>
        </w:rPr>
        <w:t xml:space="preserve">Yes </w:t>
      </w:r>
      <w:sdt>
        <w:sdtPr>
          <w:rPr>
            <w:color w:val="594443" w:themeColor="text1"/>
            <w:szCs w:val="22"/>
          </w:rPr>
          <w:id w:val="1049879114"/>
          <w14:checkbox>
            <w14:checked w14:val="0"/>
            <w14:checkedState w14:val="2612" w14:font="MS Gothic"/>
            <w14:uncheckedState w14:val="2610" w14:font="MS Gothic"/>
          </w14:checkbox>
        </w:sdtPr>
        <w:sdtEndPr/>
        <w:sdtContent>
          <w:r w:rsidR="006D4079">
            <w:rPr>
              <w:rFonts w:ascii="MS Gothic" w:eastAsia="MS Gothic" w:hAnsi="MS Gothic" w:hint="eastAsia"/>
              <w:color w:val="594443" w:themeColor="text1"/>
              <w:szCs w:val="22"/>
            </w:rPr>
            <w:t>☐</w:t>
          </w:r>
        </w:sdtContent>
      </w:sdt>
      <w:r w:rsidRPr="00F26BFD">
        <w:rPr>
          <w:color w:val="594443" w:themeColor="text1"/>
          <w:szCs w:val="22"/>
        </w:rPr>
        <w:t xml:space="preserve">       No </w:t>
      </w:r>
      <w:sdt>
        <w:sdtPr>
          <w:rPr>
            <w:color w:val="594443" w:themeColor="text1"/>
            <w:szCs w:val="22"/>
          </w:rPr>
          <w:id w:val="-1512671430"/>
          <w14:checkbox>
            <w14:checked w14:val="0"/>
            <w14:checkedState w14:val="2612" w14:font="MS Gothic"/>
            <w14:uncheckedState w14:val="2610" w14:font="MS Gothic"/>
          </w14:checkbox>
        </w:sdtPr>
        <w:sdtEndPr/>
        <w:sdtContent>
          <w:r w:rsidR="006D4079">
            <w:rPr>
              <w:rFonts w:ascii="MS Gothic" w:eastAsia="MS Gothic" w:hAnsi="MS Gothic" w:hint="eastAsia"/>
              <w:color w:val="594443" w:themeColor="text1"/>
              <w:szCs w:val="22"/>
            </w:rPr>
            <w:t>☐</w:t>
          </w:r>
        </w:sdtContent>
      </w:sdt>
    </w:p>
    <w:p w:rsidR="0066636E" w:rsidRPr="00F26BFD" w:rsidRDefault="0066636E" w:rsidP="002540BA">
      <w:pPr>
        <w:numPr>
          <w:ilvl w:val="0"/>
          <w:numId w:val="8"/>
        </w:numPr>
        <w:rPr>
          <w:color w:val="594443" w:themeColor="text1"/>
          <w:szCs w:val="22"/>
        </w:rPr>
      </w:pPr>
      <w:r w:rsidRPr="00F26BFD">
        <w:rPr>
          <w:color w:val="594443" w:themeColor="text1"/>
          <w:szCs w:val="22"/>
        </w:rPr>
        <w:t>Do you agree to take periodic surveys to be used for program evaluation purposes?</w:t>
      </w:r>
    </w:p>
    <w:p w:rsidR="00BA72CC" w:rsidRPr="00F26BFD" w:rsidRDefault="0066636E" w:rsidP="002540BA">
      <w:pPr>
        <w:ind w:firstLine="360"/>
        <w:rPr>
          <w:color w:val="594443" w:themeColor="text1"/>
          <w:szCs w:val="22"/>
        </w:rPr>
      </w:pPr>
      <w:r w:rsidRPr="00F26BFD">
        <w:rPr>
          <w:color w:val="594443" w:themeColor="text1"/>
          <w:szCs w:val="22"/>
        </w:rPr>
        <w:t xml:space="preserve">Yes </w:t>
      </w:r>
      <w:sdt>
        <w:sdtPr>
          <w:rPr>
            <w:color w:val="594443" w:themeColor="text1"/>
            <w:szCs w:val="22"/>
          </w:rPr>
          <w:id w:val="1874961912"/>
          <w14:checkbox>
            <w14:checked w14:val="0"/>
            <w14:checkedState w14:val="2612" w14:font="MS Gothic"/>
            <w14:uncheckedState w14:val="2610" w14:font="MS Gothic"/>
          </w14:checkbox>
        </w:sdtPr>
        <w:sdtEndPr/>
        <w:sdtContent>
          <w:r w:rsidR="006D4079">
            <w:rPr>
              <w:rFonts w:ascii="MS Gothic" w:eastAsia="MS Gothic" w:hAnsi="MS Gothic" w:hint="eastAsia"/>
              <w:color w:val="594443" w:themeColor="text1"/>
              <w:szCs w:val="22"/>
            </w:rPr>
            <w:t>☐</w:t>
          </w:r>
        </w:sdtContent>
      </w:sdt>
      <w:r w:rsidRPr="00F26BFD">
        <w:rPr>
          <w:color w:val="594443" w:themeColor="text1"/>
          <w:szCs w:val="22"/>
        </w:rPr>
        <w:t xml:space="preserve">       No </w:t>
      </w:r>
      <w:sdt>
        <w:sdtPr>
          <w:rPr>
            <w:color w:val="594443" w:themeColor="text1"/>
            <w:szCs w:val="22"/>
          </w:rPr>
          <w:id w:val="479354888"/>
          <w14:checkbox>
            <w14:checked w14:val="0"/>
            <w14:checkedState w14:val="2612" w14:font="MS Gothic"/>
            <w14:uncheckedState w14:val="2610" w14:font="MS Gothic"/>
          </w14:checkbox>
        </w:sdtPr>
        <w:sdtEndPr/>
        <w:sdtContent>
          <w:r w:rsidR="006D4079">
            <w:rPr>
              <w:rFonts w:ascii="MS Gothic" w:eastAsia="MS Gothic" w:hAnsi="MS Gothic" w:hint="eastAsia"/>
              <w:color w:val="594443" w:themeColor="text1"/>
              <w:szCs w:val="22"/>
            </w:rPr>
            <w:t>☐</w:t>
          </w:r>
        </w:sdtContent>
      </w:sdt>
    </w:p>
    <w:p w:rsidR="00BA72CC" w:rsidRPr="00F26BFD" w:rsidRDefault="00BA72CC" w:rsidP="002540BA">
      <w:pPr>
        <w:jc w:val="center"/>
        <w:rPr>
          <w:b/>
          <w:color w:val="594443" w:themeColor="text1"/>
          <w:szCs w:val="22"/>
          <w:u w:val="single"/>
        </w:rPr>
      </w:pPr>
      <w:r w:rsidRPr="00F26BFD">
        <w:rPr>
          <w:color w:val="594443" w:themeColor="text1"/>
          <w:szCs w:val="22"/>
        </w:rPr>
        <w:br w:type="page"/>
      </w:r>
      <w:r w:rsidR="00E7595F">
        <w:rPr>
          <w:b/>
          <w:color w:val="594443" w:themeColor="text1"/>
          <w:szCs w:val="22"/>
          <w:u w:val="single"/>
        </w:rPr>
        <w:lastRenderedPageBreak/>
        <w:t>Household</w:t>
      </w:r>
      <w:r w:rsidRPr="00F26BFD">
        <w:rPr>
          <w:b/>
          <w:color w:val="594443" w:themeColor="text1"/>
          <w:szCs w:val="22"/>
          <w:u w:val="single"/>
        </w:rPr>
        <w:t xml:space="preserve"> Net Worth</w:t>
      </w:r>
    </w:p>
    <w:p w:rsidR="00BA72CC" w:rsidRPr="00F26BFD" w:rsidRDefault="00BA72CC" w:rsidP="002540BA">
      <w:pPr>
        <w:rPr>
          <w:b/>
          <w:color w:val="594443" w:themeColor="text1"/>
          <w:szCs w:val="22"/>
          <w:u w:val="single"/>
        </w:rPr>
      </w:pPr>
      <w:r w:rsidRPr="00F26BFD">
        <w:rPr>
          <w:b/>
          <w:color w:val="594443" w:themeColor="text1"/>
          <w:szCs w:val="22"/>
          <w:u w:val="single"/>
        </w:rPr>
        <w:t>ASSETS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2540BA">
            <w:pPr>
              <w:pStyle w:val="NoSpacing"/>
              <w:rPr>
                <w:rFonts w:ascii="Arial" w:hAnsi="Arial" w:cs="Arial"/>
                <w:color w:val="594443" w:themeColor="text1"/>
              </w:rPr>
            </w:pPr>
            <w:r w:rsidRPr="00F26BFD">
              <w:rPr>
                <w:rFonts w:ascii="Arial" w:hAnsi="Arial" w:cs="Arial"/>
                <w:color w:val="594443" w:themeColor="text1"/>
              </w:rPr>
              <w:t>Cash in Checking Account</w:t>
            </w:r>
            <w:r w:rsidRPr="00F26BFD">
              <w:rPr>
                <w:rFonts w:ascii="Arial" w:hAnsi="Arial" w:cs="Arial"/>
                <w:color w:val="594443" w:themeColor="text1"/>
              </w:rPr>
              <w:tab/>
            </w:r>
          </w:p>
        </w:tc>
        <w:tc>
          <w:tcPr>
            <w:tcW w:w="1057" w:type="dxa"/>
          </w:tcPr>
          <w:p w:rsidR="00BF6D78" w:rsidRDefault="00BF6D78" w:rsidP="002540BA">
            <w:pPr>
              <w:pStyle w:val="NoSpacing"/>
              <w:rPr>
                <w:rFonts w:ascii="Arial" w:hAnsi="Arial" w:cs="Arial"/>
                <w:color w:val="594443" w:themeColor="text1"/>
              </w:rPr>
            </w:pPr>
          </w:p>
        </w:tc>
        <w:tc>
          <w:tcPr>
            <w:tcW w:w="2880" w:type="dxa"/>
            <w:tcBorders>
              <w:bottom w:val="single" w:sz="4" w:space="0" w:color="auto"/>
            </w:tcBorders>
          </w:tcPr>
          <w:p w:rsidR="00BF6D78" w:rsidRDefault="00BF6D78" w:rsidP="002540BA">
            <w:pPr>
              <w:pStyle w:val="NoSpacing"/>
              <w:rPr>
                <w:rFonts w:ascii="Arial" w:hAnsi="Arial" w:cs="Arial"/>
                <w:color w:val="594443" w:themeColor="text1"/>
              </w:rPr>
            </w:pPr>
            <w:r>
              <w:rPr>
                <w:rFonts w:ascii="Arial" w:hAnsi="Arial" w:cs="Arial"/>
                <w:color w:val="594443" w:themeColor="text1"/>
              </w:rPr>
              <w:t>$</w:t>
            </w:r>
          </w:p>
        </w:tc>
      </w:tr>
    </w:tbl>
    <w:p w:rsidR="00BA72CC"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Cash in Savings Account</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F6D78" w:rsidRPr="00F26BFD" w:rsidRDefault="00BF6D78"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Cash in Business Checking Account</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Cash in Business Savings Account</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A72CC"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Resell value of Business Assets</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F6D78" w:rsidRDefault="00BF6D78"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Market Value of 2</w:t>
            </w:r>
            <w:r w:rsidRPr="00F26BFD">
              <w:rPr>
                <w:rFonts w:ascii="Arial" w:hAnsi="Arial" w:cs="Arial"/>
                <w:color w:val="594443" w:themeColor="text1"/>
                <w:vertAlign w:val="superscript"/>
              </w:rPr>
              <w:t>nd</w:t>
            </w:r>
            <w:r w:rsidRPr="00F26BFD">
              <w:rPr>
                <w:rFonts w:ascii="Arial" w:hAnsi="Arial" w:cs="Arial"/>
                <w:color w:val="594443" w:themeColor="text1"/>
              </w:rPr>
              <w:t xml:space="preserve"> Vehicle</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F6D78" w:rsidRPr="00F26BFD" w:rsidRDefault="00BF6D78"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Stocks/Bonds/Mutual Funds</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Retirement Account</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Market Value of 2</w:t>
            </w:r>
            <w:r w:rsidRPr="00F26BFD">
              <w:rPr>
                <w:rFonts w:ascii="Arial" w:hAnsi="Arial" w:cs="Arial"/>
                <w:color w:val="594443" w:themeColor="text1"/>
                <w:vertAlign w:val="superscript"/>
              </w:rPr>
              <w:t>nd</w:t>
            </w:r>
            <w:r w:rsidRPr="00F26BFD">
              <w:rPr>
                <w:rFonts w:ascii="Arial" w:hAnsi="Arial" w:cs="Arial"/>
                <w:color w:val="594443" w:themeColor="text1"/>
              </w:rPr>
              <w:t xml:space="preserve"> Home</w:t>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BF6D78" w:rsidTr="002C247F">
        <w:tc>
          <w:tcPr>
            <w:tcW w:w="3888" w:type="dxa"/>
          </w:tcPr>
          <w:p w:rsidR="00BF6D78" w:rsidRDefault="00BF6D78" w:rsidP="00F31558">
            <w:pPr>
              <w:pStyle w:val="NoSpacing"/>
              <w:rPr>
                <w:rFonts w:ascii="Arial" w:hAnsi="Arial" w:cs="Arial"/>
                <w:color w:val="594443" w:themeColor="text1"/>
              </w:rPr>
            </w:pPr>
            <w:r w:rsidRPr="00F26BFD">
              <w:rPr>
                <w:rFonts w:ascii="Arial" w:hAnsi="Arial" w:cs="Arial"/>
                <w:color w:val="594443" w:themeColor="text1"/>
              </w:rPr>
              <w:t>Market  Value of other assets</w:t>
            </w:r>
            <w:r w:rsidRPr="00F26BFD">
              <w:rPr>
                <w:rFonts w:ascii="Arial" w:hAnsi="Arial" w:cs="Arial"/>
                <w:color w:val="594443" w:themeColor="text1"/>
              </w:rPr>
              <w:tab/>
            </w:r>
          </w:p>
        </w:tc>
        <w:tc>
          <w:tcPr>
            <w:tcW w:w="1057" w:type="dxa"/>
          </w:tcPr>
          <w:p w:rsidR="00BF6D78" w:rsidRDefault="00BF6D78" w:rsidP="00F31558">
            <w:pPr>
              <w:pStyle w:val="NoSpacing"/>
              <w:rPr>
                <w:rFonts w:ascii="Arial" w:hAnsi="Arial" w:cs="Arial"/>
                <w:color w:val="594443" w:themeColor="text1"/>
              </w:rPr>
            </w:pPr>
          </w:p>
        </w:tc>
        <w:tc>
          <w:tcPr>
            <w:tcW w:w="2880" w:type="dxa"/>
            <w:tcBorders>
              <w:bottom w:val="single" w:sz="4" w:space="0" w:color="auto"/>
            </w:tcBorders>
          </w:tcPr>
          <w:p w:rsidR="00BF6D78" w:rsidRDefault="00BF6D78" w:rsidP="00F31558">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BF6D78">
      <w:pPr>
        <w:pStyle w:val="NoSpacing"/>
        <w:rPr>
          <w:rFonts w:ascii="Arial" w:hAnsi="Arial" w:cs="Arial"/>
          <w:color w:val="594443" w:themeColor="text1"/>
        </w:rPr>
      </w:pPr>
      <w:r w:rsidRPr="00F26BFD">
        <w:rPr>
          <w:rFonts w:ascii="Arial" w:hAnsi="Arial" w:cs="Arial"/>
          <w:color w:val="594443" w:themeColor="text1"/>
        </w:rPr>
        <w:t>(</w:t>
      </w:r>
      <w:proofErr w:type="gramStart"/>
      <w:r w:rsidRPr="00F26BFD">
        <w:rPr>
          <w:rFonts w:ascii="Arial" w:hAnsi="Arial" w:cs="Arial"/>
          <w:color w:val="594443" w:themeColor="text1"/>
        </w:rPr>
        <w:t>other</w:t>
      </w:r>
      <w:proofErr w:type="gramEnd"/>
      <w:r w:rsidRPr="00F26BFD">
        <w:rPr>
          <w:rFonts w:ascii="Arial" w:hAnsi="Arial" w:cs="Arial"/>
          <w:color w:val="594443" w:themeColor="text1"/>
        </w:rPr>
        <w:t xml:space="preserve"> vehicles, investment or rental property, timeshare, boat, vacation home)</w:t>
      </w:r>
    </w:p>
    <w:p w:rsidR="00BA72CC" w:rsidRPr="00F26BFD" w:rsidRDefault="001E6BE8" w:rsidP="002540BA">
      <w:pPr>
        <w:rPr>
          <w:color w:val="594443" w:themeColor="text1"/>
          <w:szCs w:val="22"/>
        </w:rPr>
      </w:pPr>
      <w:r w:rsidRPr="00F26BFD">
        <w:rPr>
          <w:noProof/>
          <w:color w:val="594443" w:themeColor="text1"/>
          <w:szCs w:val="22"/>
        </w:rPr>
        <mc:AlternateContent>
          <mc:Choice Requires="wps">
            <w:drawing>
              <wp:anchor distT="0" distB="0" distL="114300" distR="114300" simplePos="0" relativeHeight="251656192" behindDoc="0" locked="0" layoutInCell="1" allowOverlap="1" wp14:anchorId="34EE3F23" wp14:editId="32F8F2F0">
                <wp:simplePos x="0" y="0"/>
                <wp:positionH relativeFrom="column">
                  <wp:posOffset>3175635</wp:posOffset>
                </wp:positionH>
                <wp:positionV relativeFrom="paragraph">
                  <wp:posOffset>147955</wp:posOffset>
                </wp:positionV>
                <wp:extent cx="15240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85750"/>
                        </a:xfrm>
                        <a:prstGeom prst="rect">
                          <a:avLst/>
                        </a:prstGeom>
                        <a:solidFill>
                          <a:srgbClr val="FFFFFF"/>
                        </a:solidFill>
                        <a:ln w="9525">
                          <a:solidFill>
                            <a:srgbClr val="000000"/>
                          </a:solidFill>
                          <a:miter lim="800000"/>
                          <a:headEnd/>
                          <a:tailEnd/>
                        </a:ln>
                      </wps:spPr>
                      <wps:txbx>
                        <w:txbxContent>
                          <w:p w:rsidR="00BA72CC" w:rsidRDefault="00BA72CC" w:rsidP="00BA72CC">
                            <w:r>
                              <w:t>$</w:t>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E3F23" id="Text Box 3" o:spid="_x0000_s1027" type="#_x0000_t202" style="position:absolute;margin-left:250.05pt;margin-top:11.65pt;width:120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">
                <v:textbox>
                  <w:txbxContent>
                    <w:p w:rsidR="00BA72CC" w:rsidRDefault="00BA72CC" w:rsidP="00BA72CC">
                      <w:r>
                        <w:t>$</w:t>
                      </w:r>
                      <w:r>
                        <w:softHyphen/>
                      </w:r>
                    </w:p>
                  </w:txbxContent>
                </v:textbox>
              </v:shape>
            </w:pict>
          </mc:Fallback>
        </mc:AlternateContent>
      </w:r>
    </w:p>
    <w:p w:rsidR="00BA72CC" w:rsidRPr="00F26BFD" w:rsidRDefault="00BA72CC" w:rsidP="002540BA">
      <w:pPr>
        <w:rPr>
          <w:b/>
          <w:color w:val="594443" w:themeColor="text1"/>
          <w:szCs w:val="22"/>
        </w:rPr>
      </w:pPr>
      <w:r w:rsidRPr="00F26BFD">
        <w:rPr>
          <w:b/>
          <w:color w:val="594443" w:themeColor="text1"/>
          <w:szCs w:val="22"/>
        </w:rPr>
        <w:t>Total Assets</w:t>
      </w:r>
      <w:r w:rsidRPr="00F26BFD">
        <w:rPr>
          <w:b/>
          <w:color w:val="594443" w:themeColor="text1"/>
          <w:szCs w:val="22"/>
        </w:rPr>
        <w:tab/>
      </w:r>
      <w:r w:rsidRPr="00F26BFD">
        <w:rPr>
          <w:b/>
          <w:color w:val="594443" w:themeColor="text1"/>
          <w:szCs w:val="22"/>
        </w:rPr>
        <w:tab/>
      </w:r>
      <w:r w:rsidRPr="00F26BFD">
        <w:rPr>
          <w:b/>
          <w:color w:val="594443" w:themeColor="text1"/>
          <w:szCs w:val="22"/>
        </w:rPr>
        <w:tab/>
      </w:r>
      <w:r w:rsidRPr="00F26BFD">
        <w:rPr>
          <w:b/>
          <w:color w:val="594443" w:themeColor="text1"/>
          <w:szCs w:val="22"/>
        </w:rPr>
        <w:tab/>
      </w:r>
      <w:r w:rsidRPr="00F26BFD">
        <w:rPr>
          <w:b/>
          <w:color w:val="594443" w:themeColor="text1"/>
          <w:szCs w:val="22"/>
        </w:rPr>
        <w:tab/>
      </w:r>
      <w:r w:rsidRPr="00F26BFD">
        <w:rPr>
          <w:b/>
          <w:color w:val="594443" w:themeColor="text1"/>
          <w:szCs w:val="22"/>
        </w:rPr>
        <w:tab/>
      </w:r>
    </w:p>
    <w:p w:rsidR="00BA72CC" w:rsidRPr="00F26BFD" w:rsidRDefault="00BA72CC" w:rsidP="002540BA">
      <w:pPr>
        <w:pStyle w:val="NoSpacing"/>
        <w:rPr>
          <w:rFonts w:ascii="Arial" w:hAnsi="Arial" w:cs="Arial"/>
          <w:b/>
          <w:color w:val="594443" w:themeColor="text1"/>
          <w:u w:val="single"/>
        </w:rPr>
      </w:pPr>
    </w:p>
    <w:p w:rsidR="00BA72CC" w:rsidRPr="00F26BFD" w:rsidRDefault="00BA72CC" w:rsidP="002540BA">
      <w:pPr>
        <w:pStyle w:val="NoSpacing"/>
        <w:rPr>
          <w:rFonts w:ascii="Arial" w:hAnsi="Arial" w:cs="Arial"/>
          <w:b/>
          <w:color w:val="594443" w:themeColor="text1"/>
          <w:u w:val="single"/>
        </w:rPr>
      </w:pPr>
      <w:r w:rsidRPr="00F26BFD">
        <w:rPr>
          <w:rFonts w:ascii="Arial" w:hAnsi="Arial" w:cs="Arial"/>
          <w:b/>
          <w:color w:val="594443" w:themeColor="text1"/>
          <w:u w:val="single"/>
        </w:rPr>
        <w:t>LIABILITIES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53073" w:rsidTr="00B52D2B">
        <w:tc>
          <w:tcPr>
            <w:tcW w:w="3888" w:type="dxa"/>
          </w:tcPr>
          <w:p w:rsidR="00453073" w:rsidRDefault="00453073" w:rsidP="00B52D2B">
            <w:pPr>
              <w:pStyle w:val="NoSpacing"/>
              <w:rPr>
                <w:rFonts w:ascii="Arial" w:hAnsi="Arial" w:cs="Arial"/>
                <w:color w:val="594443" w:themeColor="text1"/>
              </w:rPr>
            </w:pPr>
            <w:r w:rsidRPr="00F26BFD">
              <w:rPr>
                <w:rFonts w:ascii="Arial" w:hAnsi="Arial" w:cs="Arial"/>
                <w:color w:val="594443" w:themeColor="text1"/>
              </w:rPr>
              <w:t>Credit Card Balances</w:t>
            </w:r>
          </w:p>
        </w:tc>
        <w:tc>
          <w:tcPr>
            <w:tcW w:w="1057" w:type="dxa"/>
          </w:tcPr>
          <w:p w:rsidR="00453073" w:rsidRDefault="00453073" w:rsidP="00B52D2B">
            <w:pPr>
              <w:pStyle w:val="NoSpacing"/>
              <w:rPr>
                <w:rFonts w:ascii="Arial" w:hAnsi="Arial" w:cs="Arial"/>
                <w:color w:val="594443" w:themeColor="text1"/>
              </w:rPr>
            </w:pPr>
          </w:p>
        </w:tc>
        <w:tc>
          <w:tcPr>
            <w:tcW w:w="2880" w:type="dxa"/>
            <w:tcBorders>
              <w:bottom w:val="single" w:sz="4" w:space="0" w:color="auto"/>
            </w:tcBorders>
          </w:tcPr>
          <w:p w:rsidR="00453073" w:rsidRDefault="00453073" w:rsidP="00B52D2B">
            <w:pPr>
              <w:pStyle w:val="NoSpacing"/>
              <w:rPr>
                <w:rFonts w:ascii="Arial" w:hAnsi="Arial" w:cs="Arial"/>
                <w:color w:val="594443" w:themeColor="text1"/>
              </w:rPr>
            </w:pPr>
            <w:r>
              <w:rPr>
                <w:rFonts w:ascii="Arial" w:hAnsi="Arial" w:cs="Arial"/>
                <w:color w:val="594443" w:themeColor="text1"/>
              </w:rPr>
              <w:t>$</w:t>
            </w:r>
          </w:p>
        </w:tc>
      </w:tr>
    </w:tbl>
    <w:p w:rsidR="00453073" w:rsidRDefault="00453073"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53073" w:rsidTr="00B52D2B">
        <w:tc>
          <w:tcPr>
            <w:tcW w:w="3888" w:type="dxa"/>
          </w:tcPr>
          <w:p w:rsidR="00453073" w:rsidRDefault="00453073" w:rsidP="00B52D2B">
            <w:pPr>
              <w:pStyle w:val="NoSpacing"/>
              <w:rPr>
                <w:rFonts w:ascii="Arial" w:hAnsi="Arial" w:cs="Arial"/>
                <w:color w:val="594443" w:themeColor="text1"/>
              </w:rPr>
            </w:pPr>
            <w:r w:rsidRPr="00F26BFD">
              <w:rPr>
                <w:rFonts w:ascii="Arial" w:hAnsi="Arial" w:cs="Arial"/>
                <w:color w:val="594443" w:themeColor="text1"/>
              </w:rPr>
              <w:t>Auto Loan</w:t>
            </w:r>
          </w:p>
        </w:tc>
        <w:tc>
          <w:tcPr>
            <w:tcW w:w="1057" w:type="dxa"/>
          </w:tcPr>
          <w:p w:rsidR="00453073" w:rsidRDefault="00453073" w:rsidP="00B52D2B">
            <w:pPr>
              <w:pStyle w:val="NoSpacing"/>
              <w:rPr>
                <w:rFonts w:ascii="Arial" w:hAnsi="Arial" w:cs="Arial"/>
                <w:color w:val="594443" w:themeColor="text1"/>
              </w:rPr>
            </w:pPr>
          </w:p>
        </w:tc>
        <w:tc>
          <w:tcPr>
            <w:tcW w:w="2880" w:type="dxa"/>
            <w:tcBorders>
              <w:bottom w:val="single" w:sz="4" w:space="0" w:color="auto"/>
            </w:tcBorders>
          </w:tcPr>
          <w:p w:rsidR="00453073" w:rsidRDefault="00453073" w:rsidP="00B52D2B">
            <w:pPr>
              <w:pStyle w:val="NoSpacing"/>
              <w:rPr>
                <w:rFonts w:ascii="Arial" w:hAnsi="Arial" w:cs="Arial"/>
                <w:color w:val="594443" w:themeColor="text1"/>
              </w:rPr>
            </w:pPr>
            <w:r>
              <w:rPr>
                <w:rFonts w:ascii="Arial" w:hAnsi="Arial" w:cs="Arial"/>
                <w:color w:val="594443" w:themeColor="text1"/>
              </w:rPr>
              <w:t>$</w:t>
            </w:r>
          </w:p>
        </w:tc>
      </w:tr>
    </w:tbl>
    <w:p w:rsidR="00BA72CC"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Student Loans</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4B0930" w:rsidRPr="00F26BFD" w:rsidRDefault="004B0930"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Delinquent Taxes</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Personal Loans</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Past Due Bills</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Mortgage of 2</w:t>
            </w:r>
            <w:r w:rsidRPr="00F26BFD">
              <w:rPr>
                <w:rFonts w:ascii="Arial" w:hAnsi="Arial" w:cs="Arial"/>
                <w:color w:val="594443" w:themeColor="text1"/>
                <w:vertAlign w:val="superscript"/>
              </w:rPr>
              <w:t>nd</w:t>
            </w:r>
            <w:r w:rsidRPr="00F26BFD">
              <w:rPr>
                <w:rFonts w:ascii="Arial" w:hAnsi="Arial" w:cs="Arial"/>
                <w:color w:val="594443" w:themeColor="text1"/>
              </w:rPr>
              <w:t xml:space="preserve"> Home</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Home Equity Loan or Line of Credit</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057"/>
        <w:gridCol w:w="2880"/>
      </w:tblGrid>
      <w:tr w:rsidR="004B0930" w:rsidTr="00B52D2B">
        <w:tc>
          <w:tcPr>
            <w:tcW w:w="3888" w:type="dxa"/>
          </w:tcPr>
          <w:p w:rsidR="004B0930" w:rsidRDefault="004B0930" w:rsidP="00B52D2B">
            <w:pPr>
              <w:pStyle w:val="NoSpacing"/>
              <w:rPr>
                <w:rFonts w:ascii="Arial" w:hAnsi="Arial" w:cs="Arial"/>
                <w:color w:val="594443" w:themeColor="text1"/>
              </w:rPr>
            </w:pPr>
            <w:r w:rsidRPr="00F26BFD">
              <w:rPr>
                <w:rFonts w:ascii="Arial" w:hAnsi="Arial" w:cs="Arial"/>
                <w:color w:val="594443" w:themeColor="text1"/>
              </w:rPr>
              <w:t>Business Loans</w:t>
            </w:r>
          </w:p>
        </w:tc>
        <w:tc>
          <w:tcPr>
            <w:tcW w:w="1057" w:type="dxa"/>
          </w:tcPr>
          <w:p w:rsidR="004B0930" w:rsidRDefault="004B0930" w:rsidP="00B52D2B">
            <w:pPr>
              <w:pStyle w:val="NoSpacing"/>
              <w:rPr>
                <w:rFonts w:ascii="Arial" w:hAnsi="Arial" w:cs="Arial"/>
                <w:color w:val="594443" w:themeColor="text1"/>
              </w:rPr>
            </w:pPr>
          </w:p>
        </w:tc>
        <w:tc>
          <w:tcPr>
            <w:tcW w:w="2880" w:type="dxa"/>
            <w:tcBorders>
              <w:bottom w:val="single" w:sz="4" w:space="0" w:color="auto"/>
            </w:tcBorders>
          </w:tcPr>
          <w:p w:rsidR="004B0930" w:rsidRDefault="004B0930" w:rsidP="00B52D2B">
            <w:pPr>
              <w:pStyle w:val="NoSpacing"/>
              <w:rPr>
                <w:rFonts w:ascii="Arial" w:hAnsi="Arial" w:cs="Arial"/>
                <w:color w:val="594443" w:themeColor="text1"/>
              </w:rPr>
            </w:pPr>
            <w:r>
              <w:rPr>
                <w:rFonts w:ascii="Arial" w:hAnsi="Arial" w:cs="Arial"/>
                <w:color w:val="594443" w:themeColor="text1"/>
              </w:rPr>
              <w:t>$</w:t>
            </w:r>
          </w:p>
        </w:tc>
      </w:tr>
    </w:tbl>
    <w:p w:rsidR="00BA72CC" w:rsidRPr="00F26BFD" w:rsidRDefault="00BA72CC" w:rsidP="002540BA">
      <w:pPr>
        <w:pStyle w:val="NoSpacing"/>
        <w:rPr>
          <w:rFonts w:ascii="Arial" w:hAnsi="Arial" w:cs="Arial"/>
          <w:color w:val="594443" w:themeColor="text1"/>
        </w:rPr>
      </w:pPr>
    </w:p>
    <w:p w:rsidR="00BA72CC" w:rsidRPr="00F26BFD" w:rsidRDefault="00BA72CC" w:rsidP="002540BA">
      <w:pPr>
        <w:pStyle w:val="NoSpacing"/>
        <w:rPr>
          <w:rFonts w:ascii="Arial" w:hAnsi="Arial" w:cs="Arial"/>
          <w:color w:val="594443" w:themeColor="text1"/>
        </w:rPr>
      </w:pPr>
    </w:p>
    <w:p w:rsidR="00BA72CC" w:rsidRPr="00F26BFD" w:rsidRDefault="001E6BE8" w:rsidP="002540BA">
      <w:pPr>
        <w:rPr>
          <w:b/>
          <w:color w:val="594443" w:themeColor="text1"/>
          <w:szCs w:val="22"/>
        </w:rPr>
      </w:pPr>
      <w:r w:rsidRPr="00F26BFD">
        <w:rPr>
          <w:noProof/>
          <w:color w:val="594443" w:themeColor="text1"/>
          <w:szCs w:val="22"/>
        </w:rPr>
        <mc:AlternateContent>
          <mc:Choice Requires="wps">
            <w:drawing>
              <wp:anchor distT="0" distB="0" distL="114300" distR="114300" simplePos="0" relativeHeight="251658240" behindDoc="0" locked="0" layoutInCell="1" allowOverlap="1" wp14:anchorId="138CB722" wp14:editId="185A53F1">
                <wp:simplePos x="0" y="0"/>
                <wp:positionH relativeFrom="column">
                  <wp:posOffset>3175635</wp:posOffset>
                </wp:positionH>
                <wp:positionV relativeFrom="paragraph">
                  <wp:posOffset>37465</wp:posOffset>
                </wp:positionV>
                <wp:extent cx="1581150" cy="276225"/>
                <wp:effectExtent l="0" t="0" r="0"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76225"/>
                        </a:xfrm>
                        <a:prstGeom prst="rect">
                          <a:avLst/>
                        </a:prstGeom>
                        <a:solidFill>
                          <a:srgbClr val="FFFFFF"/>
                        </a:solidFill>
                        <a:ln w="9525">
                          <a:solidFill>
                            <a:srgbClr val="000000"/>
                          </a:solidFill>
                          <a:miter lim="800000"/>
                          <a:headEnd/>
                          <a:tailEnd/>
                        </a:ln>
                      </wps:spPr>
                      <wps:txbx>
                        <w:txbxContent>
                          <w:p w:rsidR="00BA72CC" w:rsidRDefault="00BA72CC" w:rsidP="00BA72CC">
                            <w:r>
                              <w:t>$</w:t>
                            </w:r>
                            <w:r w:rsidR="002C247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CB722" id="Text Box 6" o:spid="_x0000_s1028" type="#_x0000_t202" style="position:absolute;margin-left:250.05pt;margin-top:2.95pt;width:124.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">
                <v:textbox>
                  <w:txbxContent>
                    <w:p w:rsidR="00BA72CC" w:rsidRDefault="00BA72CC" w:rsidP="00BA72CC">
                      <w:r>
                        <w:t>$</w:t>
                      </w:r>
                      <w:r w:rsidR="002C247F">
                        <w:t xml:space="preserve"> </w:t>
                      </w:r>
                    </w:p>
                  </w:txbxContent>
                </v:textbox>
              </v:shape>
            </w:pict>
          </mc:Fallback>
        </mc:AlternateContent>
      </w:r>
      <w:r w:rsidR="00BA72CC" w:rsidRPr="00F26BFD">
        <w:rPr>
          <w:b/>
          <w:color w:val="594443" w:themeColor="text1"/>
          <w:szCs w:val="22"/>
        </w:rPr>
        <w:t>Total Liabilities</w:t>
      </w:r>
      <w:r w:rsidR="00BA72CC" w:rsidRPr="00F26BFD">
        <w:rPr>
          <w:b/>
          <w:color w:val="594443" w:themeColor="text1"/>
          <w:szCs w:val="22"/>
        </w:rPr>
        <w:tab/>
      </w:r>
      <w:r w:rsidR="00BA72CC" w:rsidRPr="00F26BFD">
        <w:rPr>
          <w:b/>
          <w:color w:val="594443" w:themeColor="text1"/>
          <w:szCs w:val="22"/>
        </w:rPr>
        <w:tab/>
      </w:r>
      <w:r w:rsidR="00BA72CC" w:rsidRPr="00F26BFD">
        <w:rPr>
          <w:b/>
          <w:color w:val="594443" w:themeColor="text1"/>
          <w:szCs w:val="22"/>
        </w:rPr>
        <w:tab/>
      </w:r>
      <w:r w:rsidR="00BA72CC" w:rsidRPr="00F26BFD">
        <w:rPr>
          <w:b/>
          <w:color w:val="594443" w:themeColor="text1"/>
          <w:szCs w:val="22"/>
        </w:rPr>
        <w:tab/>
      </w:r>
      <w:r w:rsidR="00BA72CC" w:rsidRPr="00F26BFD">
        <w:rPr>
          <w:b/>
          <w:color w:val="594443" w:themeColor="text1"/>
          <w:szCs w:val="22"/>
        </w:rPr>
        <w:tab/>
        <w:t xml:space="preserve"> </w:t>
      </w:r>
    </w:p>
    <w:p w:rsidR="00BA72CC" w:rsidRPr="00F26BFD" w:rsidRDefault="00BA72CC" w:rsidP="002540BA">
      <w:pPr>
        <w:rPr>
          <w:b/>
          <w:color w:val="594443" w:themeColor="text1"/>
          <w:szCs w:val="22"/>
        </w:rPr>
      </w:pPr>
    </w:p>
    <w:p w:rsidR="00BA72CC" w:rsidRPr="00F26BFD" w:rsidRDefault="001E6BE8" w:rsidP="002540BA">
      <w:pPr>
        <w:rPr>
          <w:b/>
          <w:color w:val="594443" w:themeColor="text1"/>
          <w:szCs w:val="22"/>
        </w:rPr>
      </w:pPr>
      <w:r w:rsidRPr="00F26BFD">
        <w:rPr>
          <w:noProof/>
          <w:color w:val="594443" w:themeColor="text1"/>
          <w:szCs w:val="22"/>
        </w:rPr>
        <mc:AlternateContent>
          <mc:Choice Requires="wps">
            <w:drawing>
              <wp:anchor distT="0" distB="0" distL="114300" distR="114300" simplePos="0" relativeHeight="251659264" behindDoc="0" locked="0" layoutInCell="1" allowOverlap="1" wp14:anchorId="5C530E0E" wp14:editId="794F1031">
                <wp:simplePos x="0" y="0"/>
                <wp:positionH relativeFrom="column">
                  <wp:posOffset>-15240</wp:posOffset>
                </wp:positionH>
                <wp:positionV relativeFrom="paragraph">
                  <wp:posOffset>24130</wp:posOffset>
                </wp:positionV>
                <wp:extent cx="667512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89181F" id="_x0000_t32" coordsize="21600,21600" o:spt="32" o:oned="t" path="m,l21600,21600e" filled="f">
                <v:path arrowok="t" fillok="f" o:connecttype="none"/>
                <o:lock v:ext="edit" shapetype="t"/>
              </v:shapetype>
              <v:shape id="AutoShape 5" o:spid="_x0000_s1026" type="#_x0000_t32" style="position:absolute;margin-left:-1.2pt;margin-top:1.9pt;width:52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1VHgIAADw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" strokeweight="1pt"/>
            </w:pict>
          </mc:Fallback>
        </mc:AlternateContent>
      </w:r>
      <w:r w:rsidRPr="00F26BFD">
        <w:rPr>
          <w:noProof/>
          <w:color w:val="594443" w:themeColor="text1"/>
          <w:szCs w:val="22"/>
        </w:rPr>
        <mc:AlternateContent>
          <mc:Choice Requires="wps">
            <w:drawing>
              <wp:anchor distT="0" distB="0" distL="114300" distR="114300" simplePos="0" relativeHeight="251657216" behindDoc="0" locked="0" layoutInCell="1" allowOverlap="1" wp14:anchorId="692D1139" wp14:editId="00FAA76E">
                <wp:simplePos x="0" y="0"/>
                <wp:positionH relativeFrom="column">
                  <wp:posOffset>3175635</wp:posOffset>
                </wp:positionH>
                <wp:positionV relativeFrom="paragraph">
                  <wp:posOffset>111760</wp:posOffset>
                </wp:positionV>
                <wp:extent cx="1581150" cy="285750"/>
                <wp:effectExtent l="0" t="0" r="38100" b="381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85750"/>
                        </a:xfrm>
                        <a:prstGeom prst="rect">
                          <a:avLst/>
                        </a:prstGeom>
                        <a:solidFill>
                          <a:srgbClr val="FFFFFF"/>
                        </a:solidFill>
                        <a:ln w="9525">
                          <a:solidFill>
                            <a:srgbClr val="000000"/>
                          </a:solidFill>
                          <a:miter lim="800000"/>
                          <a:headEnd/>
                          <a:tailEnd/>
                        </a:ln>
                        <a:effectLst>
                          <a:outerShdw dist="35921" dir="2700000" algn="ctr" rotWithShape="0">
                            <a:sysClr val="windowText" lastClr="000000">
                              <a:lumMod val="100000"/>
                              <a:lumOff val="0"/>
                            </a:sysClr>
                          </a:outerShdw>
                        </a:effectLst>
                      </wps:spPr>
                      <wps:txbx>
                        <w:txbxContent>
                          <w:p w:rsidR="00BA72CC" w:rsidRPr="0001513C" w:rsidRDefault="00BA72CC" w:rsidP="00BA72CC">
                            <w:pPr>
                              <w:rPr>
                                <w:b/>
                              </w:rPr>
                            </w:pPr>
                            <w:r w:rsidRPr="0001513C">
                              <w:rPr>
                                <w:b/>
                              </w:rPr>
                              <w:t>$</w:t>
                            </w:r>
                            <w:r w:rsidR="002C247F">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D1139" id="Text Box 4" o:spid="_x0000_s1029" type="#_x0000_t202" style="position:absolute;margin-left:250.05pt;margin-top:8.8pt;width:12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">
                <v:shadow on="t" color="black"/>
                <v:textbox>
                  <w:txbxContent>
                    <w:p w:rsidR="00BA72CC" w:rsidRPr="0001513C" w:rsidRDefault="00BA72CC" w:rsidP="00BA72CC">
                      <w:pPr>
                        <w:rPr>
                          <w:b/>
                        </w:rPr>
                      </w:pPr>
                      <w:r w:rsidRPr="0001513C">
                        <w:rPr>
                          <w:b/>
                        </w:rPr>
                        <w:t>$</w:t>
                      </w:r>
                      <w:r w:rsidR="002C247F">
                        <w:rPr>
                          <w:b/>
                        </w:rPr>
                        <w:t xml:space="preserve"> </w:t>
                      </w:r>
                    </w:p>
                  </w:txbxContent>
                </v:textbox>
              </v:shape>
            </w:pict>
          </mc:Fallback>
        </mc:AlternateContent>
      </w:r>
    </w:p>
    <w:p w:rsidR="0066636E" w:rsidRPr="00F26BFD" w:rsidRDefault="00BA72CC" w:rsidP="002540BA">
      <w:pPr>
        <w:rPr>
          <w:b/>
          <w:color w:val="594443" w:themeColor="text1"/>
          <w:szCs w:val="22"/>
        </w:rPr>
      </w:pPr>
      <w:r w:rsidRPr="00F26BFD">
        <w:rPr>
          <w:b/>
          <w:color w:val="594443" w:themeColor="text1"/>
          <w:szCs w:val="22"/>
        </w:rPr>
        <w:t xml:space="preserve">NET WORTH (Assets minus Liabilities)                            </w:t>
      </w:r>
    </w:p>
    <w:p w:rsidR="007D5A2A" w:rsidRDefault="007D5A2A">
      <w:pPr>
        <w:rPr>
          <w:color w:val="594443" w:themeColor="text1"/>
          <w:szCs w:val="22"/>
        </w:rPr>
      </w:pPr>
      <w:r>
        <w:rPr>
          <w:color w:val="594443" w:themeColor="text1"/>
          <w:szCs w:val="22"/>
        </w:rPr>
        <w:br w:type="page"/>
      </w:r>
    </w:p>
    <w:p w:rsidR="00203A66" w:rsidRPr="00F26BFD" w:rsidRDefault="00203A66" w:rsidP="002540BA">
      <w:pPr>
        <w:pStyle w:val="Pa1"/>
        <w:spacing w:before="240" w:after="180" w:line="240" w:lineRule="auto"/>
        <w:rPr>
          <w:rFonts w:ascii="Arial" w:hAnsi="Arial" w:cs="Arial"/>
          <w:color w:val="594443" w:themeColor="text1"/>
          <w:sz w:val="22"/>
          <w:szCs w:val="22"/>
        </w:rPr>
      </w:pPr>
      <w:r w:rsidRPr="00F26BFD">
        <w:rPr>
          <w:rFonts w:ascii="Arial" w:hAnsi="Arial" w:cs="Arial"/>
          <w:color w:val="594443" w:themeColor="text1"/>
          <w:sz w:val="22"/>
          <w:szCs w:val="22"/>
        </w:rPr>
        <w:lastRenderedPageBreak/>
        <w:t>Am I eligible?</w:t>
      </w:r>
    </w:p>
    <w:p w:rsidR="00203A66" w:rsidRPr="00F26BFD" w:rsidRDefault="00203A66" w:rsidP="002540BA">
      <w:pPr>
        <w:pStyle w:val="Pa2"/>
        <w:spacing w:after="80" w:line="240" w:lineRule="auto"/>
        <w:rPr>
          <w:rFonts w:ascii="Arial" w:hAnsi="Arial" w:cs="Arial"/>
          <w:color w:val="594443" w:themeColor="text1"/>
          <w:sz w:val="22"/>
          <w:szCs w:val="22"/>
        </w:rPr>
      </w:pPr>
      <w:r w:rsidRPr="00F26BFD">
        <w:rPr>
          <w:rFonts w:ascii="Arial" w:hAnsi="Arial" w:cs="Arial"/>
          <w:color w:val="594443" w:themeColor="text1"/>
          <w:sz w:val="22"/>
          <w:szCs w:val="22"/>
        </w:rPr>
        <w:t xml:space="preserve">Those interested in participating must be: </w:t>
      </w:r>
    </w:p>
    <w:p w:rsidR="00203A66" w:rsidRPr="00F26BFD" w:rsidRDefault="00203A66" w:rsidP="002540BA">
      <w:pPr>
        <w:pStyle w:val="Pa2"/>
        <w:numPr>
          <w:ilvl w:val="0"/>
          <w:numId w:val="10"/>
        </w:numPr>
        <w:spacing w:after="80" w:line="240" w:lineRule="auto"/>
        <w:rPr>
          <w:rFonts w:ascii="Arial" w:hAnsi="Arial" w:cs="Arial"/>
          <w:color w:val="594443" w:themeColor="text1"/>
          <w:sz w:val="22"/>
          <w:szCs w:val="22"/>
        </w:rPr>
      </w:pPr>
      <w:r w:rsidRPr="00F26BFD">
        <w:rPr>
          <w:rFonts w:ascii="Arial" w:hAnsi="Arial" w:cs="Arial"/>
          <w:color w:val="594443" w:themeColor="text1"/>
          <w:sz w:val="22"/>
          <w:szCs w:val="22"/>
        </w:rPr>
        <w:t xml:space="preserve">A </w:t>
      </w:r>
      <w:r w:rsidR="00555D33">
        <w:rPr>
          <w:rFonts w:ascii="Arial" w:hAnsi="Arial" w:cs="Arial"/>
          <w:color w:val="594443" w:themeColor="text1"/>
          <w:sz w:val="22"/>
          <w:szCs w:val="22"/>
        </w:rPr>
        <w:t>Ventures</w:t>
      </w:r>
      <w:r w:rsidRPr="00F26BFD">
        <w:rPr>
          <w:rFonts w:ascii="Arial" w:hAnsi="Arial" w:cs="Arial"/>
          <w:color w:val="594443" w:themeColor="text1"/>
          <w:sz w:val="22"/>
          <w:szCs w:val="22"/>
        </w:rPr>
        <w:t xml:space="preserve"> Business Development Training (BDT) graduate </w:t>
      </w:r>
    </w:p>
    <w:p w:rsidR="00203A66" w:rsidRPr="00F26BFD" w:rsidRDefault="00203A66" w:rsidP="002540BA">
      <w:pPr>
        <w:pStyle w:val="Default"/>
        <w:numPr>
          <w:ilvl w:val="0"/>
          <w:numId w:val="10"/>
        </w:numPr>
        <w:spacing w:after="80"/>
        <w:rPr>
          <w:rFonts w:ascii="Arial" w:hAnsi="Arial" w:cs="Arial"/>
          <w:color w:val="594443" w:themeColor="text1"/>
          <w:sz w:val="22"/>
          <w:szCs w:val="22"/>
        </w:rPr>
      </w:pPr>
      <w:r w:rsidRPr="00F26BFD">
        <w:rPr>
          <w:rStyle w:val="A1"/>
          <w:rFonts w:ascii="Arial" w:hAnsi="Arial" w:cs="Arial"/>
          <w:color w:val="594443" w:themeColor="text1"/>
        </w:rPr>
        <w:t xml:space="preserve">Income eligible (see below) </w:t>
      </w:r>
    </w:p>
    <w:p w:rsidR="00203A66" w:rsidRPr="00F26BFD" w:rsidRDefault="00203A66" w:rsidP="002540BA">
      <w:pPr>
        <w:pStyle w:val="Pa2"/>
        <w:numPr>
          <w:ilvl w:val="0"/>
          <w:numId w:val="10"/>
        </w:numPr>
        <w:spacing w:after="80" w:line="240" w:lineRule="auto"/>
        <w:rPr>
          <w:rFonts w:ascii="Arial" w:hAnsi="Arial" w:cs="Arial"/>
          <w:color w:val="594443" w:themeColor="text1"/>
          <w:sz w:val="22"/>
          <w:szCs w:val="22"/>
        </w:rPr>
      </w:pPr>
      <w:r w:rsidRPr="00F26BFD">
        <w:rPr>
          <w:rFonts w:ascii="Arial" w:hAnsi="Arial" w:cs="Arial"/>
          <w:color w:val="594443" w:themeColor="text1"/>
          <w:sz w:val="22"/>
          <w:szCs w:val="22"/>
        </w:rPr>
        <w:t xml:space="preserve">Someone in your household must have earned income and be financially able </w:t>
      </w:r>
      <w:r w:rsidRPr="00F26BFD">
        <w:rPr>
          <w:rFonts w:ascii="Arial" w:hAnsi="Arial" w:cs="Arial"/>
          <w:color w:val="594443" w:themeColor="text1"/>
          <w:sz w:val="22"/>
          <w:szCs w:val="22"/>
        </w:rPr>
        <w:br/>
        <w:t xml:space="preserve">to save every month (min. $10-$50 per month) </w:t>
      </w:r>
    </w:p>
    <w:p w:rsidR="00203A66" w:rsidRPr="00F26BFD" w:rsidRDefault="00203A66" w:rsidP="002540BA">
      <w:pPr>
        <w:pStyle w:val="Pa2"/>
        <w:numPr>
          <w:ilvl w:val="0"/>
          <w:numId w:val="10"/>
        </w:numPr>
        <w:spacing w:after="80" w:line="240" w:lineRule="auto"/>
        <w:rPr>
          <w:rFonts w:ascii="Arial" w:hAnsi="Arial" w:cs="Arial"/>
          <w:color w:val="594443" w:themeColor="text1"/>
          <w:sz w:val="22"/>
          <w:szCs w:val="22"/>
        </w:rPr>
      </w:pPr>
      <w:r w:rsidRPr="00F26BFD">
        <w:rPr>
          <w:rFonts w:ascii="Arial" w:hAnsi="Arial" w:cs="Arial"/>
          <w:color w:val="594443" w:themeColor="text1"/>
          <w:sz w:val="22"/>
          <w:szCs w:val="22"/>
        </w:rPr>
        <w:t xml:space="preserve">In the process of building a business </w:t>
      </w:r>
    </w:p>
    <w:p w:rsidR="00203A66" w:rsidRPr="00F26BFD" w:rsidRDefault="00203A66" w:rsidP="002540BA">
      <w:pPr>
        <w:pStyle w:val="Pa2"/>
        <w:numPr>
          <w:ilvl w:val="0"/>
          <w:numId w:val="10"/>
        </w:numPr>
        <w:spacing w:after="80" w:line="240" w:lineRule="auto"/>
        <w:rPr>
          <w:rFonts w:ascii="Arial" w:hAnsi="Arial" w:cs="Arial"/>
          <w:color w:val="594443" w:themeColor="text1"/>
          <w:sz w:val="22"/>
          <w:szCs w:val="22"/>
        </w:rPr>
      </w:pPr>
      <w:r w:rsidRPr="00F26BFD">
        <w:rPr>
          <w:rFonts w:ascii="Arial" w:hAnsi="Arial" w:cs="Arial"/>
          <w:color w:val="594443" w:themeColor="text1"/>
          <w:sz w:val="22"/>
          <w:szCs w:val="22"/>
        </w:rPr>
        <w:t xml:space="preserve">Household net worth excluding the primary dwelling unit and one motor vehicle less than $10,000. (*Not sure about your net worth? </w:t>
      </w:r>
      <w:r w:rsidR="00DD72CC" w:rsidRPr="00F26BFD">
        <w:rPr>
          <w:rFonts w:ascii="Arial" w:hAnsi="Arial" w:cs="Arial"/>
          <w:color w:val="594443" w:themeColor="text1"/>
          <w:sz w:val="22"/>
          <w:szCs w:val="22"/>
        </w:rPr>
        <w:t>See previous page for</w:t>
      </w:r>
      <w:r w:rsidRPr="00F26BFD">
        <w:rPr>
          <w:rFonts w:ascii="Arial" w:hAnsi="Arial" w:cs="Arial"/>
          <w:color w:val="594443" w:themeColor="text1"/>
          <w:sz w:val="22"/>
          <w:szCs w:val="22"/>
        </w:rPr>
        <w:t xml:space="preserve"> worksheet to calculate your net worth*)</w:t>
      </w:r>
    </w:p>
    <w:p w:rsidR="00203A66" w:rsidRPr="00F26BFD" w:rsidRDefault="00203A66" w:rsidP="002540BA">
      <w:pPr>
        <w:pStyle w:val="Pa1"/>
        <w:spacing w:before="240" w:after="180" w:line="240" w:lineRule="auto"/>
        <w:rPr>
          <w:rFonts w:ascii="Arial" w:hAnsi="Arial" w:cs="Arial"/>
          <w:color w:val="594443" w:themeColor="text1"/>
          <w:sz w:val="22"/>
          <w:szCs w:val="22"/>
        </w:rPr>
      </w:pPr>
      <w:r w:rsidRPr="00F26BFD">
        <w:rPr>
          <w:rFonts w:ascii="Arial" w:hAnsi="Arial" w:cs="Arial"/>
          <w:color w:val="594443" w:themeColor="text1"/>
          <w:sz w:val="22"/>
          <w:szCs w:val="22"/>
        </w:rPr>
        <w:t xml:space="preserve">How do I know if I am income eligible? </w:t>
      </w:r>
    </w:p>
    <w:p w:rsidR="00203A66" w:rsidRPr="00F26BFD" w:rsidRDefault="00203A66" w:rsidP="002540BA">
      <w:pPr>
        <w:pStyle w:val="Pa2"/>
        <w:spacing w:after="80" w:line="240" w:lineRule="auto"/>
        <w:ind w:left="180" w:right="157"/>
        <w:rPr>
          <w:rFonts w:ascii="Arial" w:hAnsi="Arial" w:cs="Arial"/>
          <w:color w:val="594443" w:themeColor="text1"/>
          <w:sz w:val="22"/>
          <w:szCs w:val="22"/>
        </w:rPr>
      </w:pPr>
      <w:r w:rsidRPr="00F26BFD">
        <w:rPr>
          <w:rFonts w:ascii="Arial" w:hAnsi="Arial" w:cs="Arial"/>
          <w:color w:val="594443" w:themeColor="text1"/>
          <w:sz w:val="22"/>
          <w:szCs w:val="22"/>
        </w:rPr>
        <w:t>Income qualifications are based on the number of people in your household and your income over the last 12 months. In the last 12 months if you made below the amount listed below, you are income eligible for the IDA program.</w:t>
      </w:r>
    </w:p>
    <w:p w:rsidR="00E7595F" w:rsidRPr="00C75EE8" w:rsidRDefault="00E7595F" w:rsidP="00E7595F">
      <w:pPr>
        <w:pStyle w:val="Default"/>
        <w:spacing w:before="180" w:after="180" w:line="241" w:lineRule="atLeast"/>
        <w:jc w:val="center"/>
        <w:rPr>
          <w:rFonts w:ascii="Arial" w:hAnsi="Arial" w:cs="Arial"/>
          <w:color w:val="FD8204" w:themeColor="background2"/>
          <w:sz w:val="22"/>
          <w:szCs w:val="22"/>
          <w:u w:val="single"/>
        </w:rPr>
      </w:pPr>
      <w:r>
        <w:rPr>
          <w:rStyle w:val="A1"/>
          <w:rFonts w:ascii="Arial" w:hAnsi="Arial" w:cs="Arial"/>
          <w:color w:val="FD8204" w:themeColor="background2"/>
          <w:u w:val="single"/>
        </w:rPr>
        <w:t>INCOME GUIDELINES –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260"/>
        <w:gridCol w:w="1260"/>
      </w:tblGrid>
      <w:tr w:rsidR="00E7595F" w:rsidTr="00E22975">
        <w:trPr>
          <w:trHeight w:hRule="exact" w:val="627"/>
          <w:jc w:val="center"/>
        </w:trPr>
        <w:tc>
          <w:tcPr>
            <w:tcW w:w="1170" w:type="dxa"/>
            <w:vAlign w:val="center"/>
          </w:tcPr>
          <w:p w:rsidR="00E7595F" w:rsidRPr="004E2E2A" w:rsidRDefault="00E7595F" w:rsidP="00E22975">
            <w:pPr>
              <w:pStyle w:val="Pa2"/>
              <w:spacing w:after="80"/>
              <w:jc w:val="center"/>
              <w:rPr>
                <w:rFonts w:ascii="Arial" w:hAnsi="Arial" w:cs="Arial"/>
                <w:color w:val="000000"/>
                <w:sz w:val="16"/>
                <w:szCs w:val="22"/>
              </w:rPr>
            </w:pPr>
            <w:r w:rsidRPr="004E2E2A">
              <w:rPr>
                <w:rStyle w:val="A2"/>
                <w:rFonts w:ascii="Arial" w:hAnsi="Arial" w:cs="Arial"/>
                <w:sz w:val="16"/>
              </w:rPr>
              <w:t>Persons per Household</w:t>
            </w:r>
          </w:p>
        </w:tc>
        <w:tc>
          <w:tcPr>
            <w:tcW w:w="1260" w:type="dxa"/>
            <w:vAlign w:val="center"/>
          </w:tcPr>
          <w:p w:rsidR="00E7595F" w:rsidRPr="004E2E2A" w:rsidRDefault="00E7595F" w:rsidP="00E22975">
            <w:pPr>
              <w:pStyle w:val="Pa2"/>
              <w:spacing w:after="80"/>
              <w:jc w:val="center"/>
              <w:rPr>
                <w:rFonts w:ascii="Arial" w:hAnsi="Arial" w:cs="Arial"/>
                <w:color w:val="000000"/>
                <w:sz w:val="16"/>
                <w:szCs w:val="22"/>
              </w:rPr>
            </w:pPr>
            <w:r w:rsidRPr="004E2E2A">
              <w:rPr>
                <w:rFonts w:ascii="Arial" w:hAnsi="Arial" w:cs="Arial"/>
                <w:color w:val="000000"/>
                <w:sz w:val="16"/>
                <w:szCs w:val="22"/>
              </w:rPr>
              <w:t>Annual</w:t>
            </w:r>
            <w:r w:rsidRPr="004E2E2A">
              <w:rPr>
                <w:rFonts w:ascii="Arial" w:hAnsi="Arial" w:cs="Arial"/>
                <w:color w:val="000000"/>
                <w:sz w:val="16"/>
                <w:szCs w:val="22"/>
              </w:rPr>
              <w:br/>
              <w:t>Income</w:t>
            </w:r>
          </w:p>
        </w:tc>
        <w:tc>
          <w:tcPr>
            <w:tcW w:w="1260" w:type="dxa"/>
            <w:vAlign w:val="center"/>
          </w:tcPr>
          <w:p w:rsidR="00E7595F" w:rsidRPr="004E2E2A" w:rsidRDefault="00E7595F" w:rsidP="00E22975">
            <w:pPr>
              <w:pStyle w:val="Pa2"/>
              <w:spacing w:after="80"/>
              <w:jc w:val="center"/>
              <w:rPr>
                <w:rFonts w:ascii="Arial" w:hAnsi="Arial" w:cs="Arial"/>
                <w:color w:val="000000"/>
                <w:sz w:val="16"/>
                <w:szCs w:val="22"/>
              </w:rPr>
            </w:pPr>
            <w:r w:rsidRPr="004E2E2A">
              <w:rPr>
                <w:rFonts w:ascii="Arial" w:hAnsi="Arial" w:cs="Arial"/>
                <w:color w:val="000000"/>
                <w:sz w:val="16"/>
                <w:szCs w:val="22"/>
              </w:rPr>
              <w:t>Monthly</w:t>
            </w:r>
            <w:r w:rsidRPr="004E2E2A">
              <w:rPr>
                <w:rFonts w:ascii="Arial" w:hAnsi="Arial" w:cs="Arial"/>
                <w:color w:val="000000"/>
                <w:sz w:val="16"/>
                <w:szCs w:val="22"/>
              </w:rPr>
              <w:br/>
              <w:t>Income</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1</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w:t>
            </w:r>
            <w:r>
              <w:rPr>
                <w:rFonts w:ascii="Arial" w:hAnsi="Arial" w:cs="Arial"/>
                <w:color w:val="000000"/>
                <w:sz w:val="18"/>
                <w:szCs w:val="22"/>
              </w:rPr>
              <w:t>23,760</w:t>
            </w:r>
            <w:r w:rsidRPr="004E2E2A">
              <w:rPr>
                <w:rFonts w:ascii="Arial" w:hAnsi="Arial" w:cs="Arial"/>
                <w:color w:val="000000"/>
                <w:sz w:val="18"/>
                <w:szCs w:val="22"/>
              </w:rPr>
              <w:t>.00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$1,</w:t>
            </w:r>
            <w:r>
              <w:rPr>
                <w:rFonts w:ascii="Arial" w:hAnsi="Arial" w:cs="Arial"/>
                <w:color w:val="000000"/>
                <w:sz w:val="18"/>
                <w:szCs w:val="22"/>
              </w:rPr>
              <w:t>980.00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2</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w:t>
            </w:r>
            <w:r>
              <w:rPr>
                <w:rFonts w:ascii="Arial" w:hAnsi="Arial" w:cs="Arial"/>
                <w:color w:val="000000"/>
                <w:sz w:val="18"/>
                <w:szCs w:val="22"/>
              </w:rPr>
              <w:t>32,040</w:t>
            </w:r>
            <w:r w:rsidRPr="004E2E2A">
              <w:rPr>
                <w:rFonts w:ascii="Arial" w:hAnsi="Arial" w:cs="Arial"/>
                <w:color w:val="000000"/>
                <w:sz w:val="18"/>
                <w:szCs w:val="22"/>
              </w:rPr>
              <w:t>.00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$2,</w:t>
            </w:r>
            <w:r>
              <w:rPr>
                <w:rFonts w:ascii="Arial" w:hAnsi="Arial" w:cs="Arial"/>
                <w:color w:val="000000"/>
                <w:sz w:val="18"/>
                <w:szCs w:val="22"/>
              </w:rPr>
              <w:t>670</w:t>
            </w:r>
            <w:r w:rsidRPr="004E2E2A">
              <w:rPr>
                <w:rFonts w:ascii="Arial" w:hAnsi="Arial" w:cs="Arial"/>
                <w:color w:val="000000"/>
                <w:sz w:val="18"/>
                <w:szCs w:val="22"/>
              </w:rPr>
              <w:t>.00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3</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Pr>
                <w:rFonts w:ascii="Arial" w:hAnsi="Arial" w:cs="Arial"/>
                <w:color w:val="000000"/>
                <w:sz w:val="18"/>
                <w:szCs w:val="22"/>
              </w:rPr>
              <w:t>$40,320.00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$3,</w:t>
            </w:r>
            <w:r>
              <w:rPr>
                <w:rFonts w:ascii="Arial" w:hAnsi="Arial" w:cs="Arial"/>
                <w:color w:val="000000"/>
                <w:sz w:val="18"/>
                <w:szCs w:val="22"/>
              </w:rPr>
              <w:t>360.00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4</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$4</w:t>
            </w:r>
            <w:r>
              <w:rPr>
                <w:rFonts w:ascii="Arial" w:hAnsi="Arial" w:cs="Arial"/>
                <w:color w:val="000000"/>
                <w:sz w:val="18"/>
                <w:szCs w:val="22"/>
              </w:rPr>
              <w:t>8,600.00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w:t>
            </w:r>
            <w:r>
              <w:rPr>
                <w:rFonts w:ascii="Arial" w:hAnsi="Arial" w:cs="Arial"/>
                <w:color w:val="000000"/>
                <w:sz w:val="18"/>
                <w:szCs w:val="22"/>
              </w:rPr>
              <w:t>4</w:t>
            </w:r>
            <w:r w:rsidRPr="004E2E2A">
              <w:rPr>
                <w:rFonts w:ascii="Arial" w:hAnsi="Arial" w:cs="Arial"/>
                <w:color w:val="000000"/>
                <w:sz w:val="18"/>
                <w:szCs w:val="22"/>
              </w:rPr>
              <w:t>,</w:t>
            </w:r>
            <w:r>
              <w:rPr>
                <w:rFonts w:ascii="Arial" w:hAnsi="Arial" w:cs="Arial"/>
                <w:color w:val="000000"/>
                <w:sz w:val="18"/>
                <w:szCs w:val="22"/>
              </w:rPr>
              <w:t>050.00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5</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$5</w:t>
            </w:r>
            <w:r>
              <w:rPr>
                <w:rFonts w:ascii="Arial" w:hAnsi="Arial" w:cs="Arial"/>
                <w:color w:val="000000"/>
                <w:sz w:val="18"/>
                <w:szCs w:val="22"/>
              </w:rPr>
              <w:t>6,880.00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$4,</w:t>
            </w:r>
            <w:r>
              <w:rPr>
                <w:rFonts w:ascii="Arial" w:hAnsi="Arial" w:cs="Arial"/>
                <w:color w:val="000000"/>
                <w:sz w:val="18"/>
                <w:szCs w:val="22"/>
              </w:rPr>
              <w:t>740</w:t>
            </w:r>
            <w:r w:rsidRPr="004E2E2A">
              <w:rPr>
                <w:rFonts w:ascii="Arial" w:hAnsi="Arial" w:cs="Arial"/>
                <w:color w:val="000000"/>
                <w:sz w:val="18"/>
                <w:szCs w:val="22"/>
              </w:rPr>
              <w:t>.00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6</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$6</w:t>
            </w:r>
            <w:r>
              <w:rPr>
                <w:rFonts w:ascii="Arial" w:hAnsi="Arial" w:cs="Arial"/>
                <w:color w:val="000000"/>
                <w:sz w:val="18"/>
                <w:szCs w:val="22"/>
              </w:rPr>
              <w:t>5,160.00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$5,</w:t>
            </w:r>
            <w:r>
              <w:rPr>
                <w:rFonts w:ascii="Arial" w:hAnsi="Arial" w:cs="Arial"/>
                <w:color w:val="000000"/>
                <w:sz w:val="18"/>
                <w:szCs w:val="22"/>
              </w:rPr>
              <w:t>430.00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7</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w:t>
            </w:r>
            <w:r>
              <w:rPr>
                <w:rFonts w:ascii="Arial" w:hAnsi="Arial" w:cs="Arial"/>
                <w:color w:val="000000"/>
                <w:sz w:val="18"/>
                <w:szCs w:val="22"/>
              </w:rPr>
              <w:t>73,460</w:t>
            </w:r>
            <w:r w:rsidRPr="004E2E2A">
              <w:rPr>
                <w:rFonts w:ascii="Arial" w:hAnsi="Arial" w:cs="Arial"/>
                <w:color w:val="000000"/>
                <w:sz w:val="18"/>
                <w:szCs w:val="22"/>
              </w:rPr>
              <w:t>.00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Pr>
                <w:rFonts w:ascii="Arial" w:hAnsi="Arial" w:cs="Arial"/>
                <w:color w:val="000000"/>
                <w:sz w:val="18"/>
                <w:szCs w:val="22"/>
              </w:rPr>
              <w:t>$6,122.00</w:t>
            </w:r>
          </w:p>
        </w:tc>
      </w:tr>
      <w:tr w:rsidR="00E7595F" w:rsidTr="00E22975">
        <w:trPr>
          <w:trHeight w:hRule="exact" w:val="331"/>
          <w:jc w:val="center"/>
        </w:trPr>
        <w:tc>
          <w:tcPr>
            <w:tcW w:w="117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8</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w:t>
            </w:r>
            <w:r>
              <w:rPr>
                <w:rFonts w:ascii="Arial" w:hAnsi="Arial" w:cs="Arial"/>
                <w:color w:val="000000"/>
                <w:sz w:val="18"/>
                <w:szCs w:val="22"/>
              </w:rPr>
              <w:t>81,780</w:t>
            </w:r>
            <w:r w:rsidRPr="004E2E2A">
              <w:rPr>
                <w:rFonts w:ascii="Arial" w:hAnsi="Arial" w:cs="Arial"/>
                <w:color w:val="000000"/>
                <w:sz w:val="18"/>
                <w:szCs w:val="22"/>
              </w:rPr>
              <w:t>.00</w:t>
            </w:r>
          </w:p>
        </w:tc>
        <w:tc>
          <w:tcPr>
            <w:tcW w:w="1260" w:type="dxa"/>
            <w:vAlign w:val="bottom"/>
          </w:tcPr>
          <w:p w:rsidR="00E7595F" w:rsidRPr="004E2E2A" w:rsidRDefault="00E7595F" w:rsidP="00E22975">
            <w:pPr>
              <w:pStyle w:val="Pa2"/>
              <w:spacing w:after="80"/>
              <w:jc w:val="center"/>
              <w:rPr>
                <w:rFonts w:ascii="Arial" w:hAnsi="Arial" w:cs="Arial"/>
                <w:color w:val="000000"/>
                <w:sz w:val="18"/>
                <w:szCs w:val="22"/>
              </w:rPr>
            </w:pPr>
            <w:r w:rsidRPr="004E2E2A">
              <w:rPr>
                <w:rFonts w:ascii="Arial" w:hAnsi="Arial" w:cs="Arial"/>
                <w:color w:val="000000"/>
                <w:sz w:val="18"/>
                <w:szCs w:val="22"/>
              </w:rPr>
              <w:t>$6,</w:t>
            </w:r>
            <w:r>
              <w:rPr>
                <w:rFonts w:ascii="Arial" w:hAnsi="Arial" w:cs="Arial"/>
                <w:color w:val="000000"/>
                <w:sz w:val="18"/>
                <w:szCs w:val="22"/>
              </w:rPr>
              <w:t>815</w:t>
            </w:r>
            <w:r w:rsidRPr="004E2E2A">
              <w:rPr>
                <w:rFonts w:ascii="Arial" w:hAnsi="Arial" w:cs="Arial"/>
                <w:color w:val="000000"/>
                <w:sz w:val="18"/>
                <w:szCs w:val="22"/>
              </w:rPr>
              <w:t>.00</w:t>
            </w:r>
          </w:p>
        </w:tc>
      </w:tr>
    </w:tbl>
    <w:p w:rsidR="00E7595F" w:rsidRDefault="00E7595F" w:rsidP="002540BA">
      <w:pPr>
        <w:pStyle w:val="BodyText"/>
        <w:rPr>
          <w:color w:val="594443" w:themeColor="text1"/>
          <w:szCs w:val="22"/>
        </w:rPr>
      </w:pPr>
    </w:p>
    <w:p w:rsidR="00203A66" w:rsidRPr="00F26BFD" w:rsidRDefault="00203A66" w:rsidP="002540BA">
      <w:pPr>
        <w:pStyle w:val="BodyText"/>
        <w:rPr>
          <w:color w:val="594443" w:themeColor="text1"/>
          <w:szCs w:val="22"/>
        </w:rPr>
      </w:pPr>
      <w:r w:rsidRPr="00F26BFD">
        <w:rPr>
          <w:color w:val="594443" w:themeColor="text1"/>
          <w:szCs w:val="22"/>
        </w:rPr>
        <w:t xml:space="preserve">    __________________________________</w:t>
      </w:r>
    </w:p>
    <w:p w:rsidR="00E7595F" w:rsidRDefault="00E7595F" w:rsidP="002540BA">
      <w:pPr>
        <w:pStyle w:val="Pa2"/>
        <w:spacing w:after="80" w:line="240" w:lineRule="auto"/>
        <w:rPr>
          <w:rFonts w:ascii="Arial" w:hAnsi="Arial" w:cs="Arial"/>
          <w:color w:val="594443" w:themeColor="text1"/>
          <w:sz w:val="22"/>
          <w:szCs w:val="22"/>
        </w:rPr>
      </w:pPr>
    </w:p>
    <w:p w:rsidR="00203A66" w:rsidRPr="00F26BFD" w:rsidRDefault="00203A66" w:rsidP="002540BA">
      <w:pPr>
        <w:pStyle w:val="Pa2"/>
        <w:spacing w:after="80" w:line="240" w:lineRule="auto"/>
        <w:rPr>
          <w:rStyle w:val="A2"/>
          <w:rFonts w:ascii="Arial" w:hAnsi="Arial" w:cs="Arial"/>
          <w:color w:val="594443" w:themeColor="text1"/>
          <w:sz w:val="22"/>
          <w:szCs w:val="22"/>
        </w:rPr>
      </w:pPr>
      <w:r w:rsidRPr="00F26BFD">
        <w:rPr>
          <w:rFonts w:ascii="Arial" w:hAnsi="Arial" w:cs="Arial"/>
          <w:color w:val="594443" w:themeColor="text1"/>
          <w:sz w:val="22"/>
          <w:szCs w:val="22"/>
        </w:rPr>
        <w:t>Additional Questions?</w:t>
      </w:r>
      <w:r w:rsidRPr="00F26BFD">
        <w:rPr>
          <w:rFonts w:ascii="Arial" w:hAnsi="Arial" w:cs="Arial"/>
          <w:color w:val="594443" w:themeColor="text1"/>
          <w:sz w:val="22"/>
          <w:szCs w:val="22"/>
        </w:rPr>
        <w:br/>
      </w:r>
      <w:r w:rsidRPr="00F26BFD">
        <w:rPr>
          <w:rStyle w:val="A2"/>
          <w:rFonts w:ascii="Arial" w:hAnsi="Arial" w:cs="Arial"/>
          <w:color w:val="594443" w:themeColor="text1"/>
          <w:sz w:val="22"/>
          <w:szCs w:val="22"/>
        </w:rPr>
        <w:br/>
        <w:t>Contact the IDA Program Manager:</w:t>
      </w:r>
    </w:p>
    <w:p w:rsidR="00203A66" w:rsidRPr="00F26BFD" w:rsidRDefault="00203A66" w:rsidP="002540BA">
      <w:pPr>
        <w:pStyle w:val="Pa2"/>
        <w:spacing w:after="80" w:line="240" w:lineRule="auto"/>
        <w:rPr>
          <w:rFonts w:ascii="Arial" w:hAnsi="Arial" w:cs="Arial"/>
          <w:color w:val="594443" w:themeColor="text1"/>
          <w:sz w:val="22"/>
          <w:szCs w:val="22"/>
        </w:rPr>
      </w:pPr>
      <w:r w:rsidRPr="00F26BFD">
        <w:rPr>
          <w:rStyle w:val="A2"/>
          <w:rFonts w:ascii="Arial" w:hAnsi="Arial" w:cs="Arial"/>
          <w:color w:val="594443" w:themeColor="text1"/>
          <w:sz w:val="22"/>
          <w:szCs w:val="22"/>
        </w:rPr>
        <w:t>Laura Fletcher</w:t>
      </w:r>
      <w:r w:rsidR="006C6E0A">
        <w:rPr>
          <w:rStyle w:val="A2"/>
          <w:rFonts w:ascii="Arial" w:hAnsi="Arial" w:cs="Arial"/>
          <w:color w:val="594443" w:themeColor="text1"/>
          <w:sz w:val="22"/>
          <w:szCs w:val="22"/>
        </w:rPr>
        <w:t>, Director of Financial Services</w:t>
      </w:r>
      <w:r w:rsidR="006C6E0A">
        <w:rPr>
          <w:rStyle w:val="A2"/>
          <w:rFonts w:ascii="Arial" w:hAnsi="Arial" w:cs="Arial"/>
          <w:color w:val="594443" w:themeColor="text1"/>
          <w:sz w:val="22"/>
          <w:szCs w:val="22"/>
        </w:rPr>
        <w:br/>
        <w:t>206-352-1945 x6616</w:t>
      </w:r>
      <w:r w:rsidRPr="00F26BFD">
        <w:rPr>
          <w:rStyle w:val="A2"/>
          <w:rFonts w:ascii="Arial" w:hAnsi="Arial" w:cs="Arial"/>
          <w:color w:val="594443" w:themeColor="text1"/>
          <w:sz w:val="22"/>
          <w:szCs w:val="22"/>
        </w:rPr>
        <w:br/>
      </w:r>
      <w:r w:rsidR="00AF739F">
        <w:rPr>
          <w:rStyle w:val="Hyperlink"/>
          <w:rFonts w:ascii="Arial" w:hAnsi="Arial" w:cs="Arial"/>
          <w:color w:val="FD8204" w:themeColor="background2"/>
          <w:sz w:val="22"/>
          <w:szCs w:val="22"/>
        </w:rPr>
        <w:t>IDA@</w:t>
      </w:r>
      <w:r w:rsidR="00F26BFD" w:rsidRPr="00F26BFD">
        <w:rPr>
          <w:rStyle w:val="Hyperlink"/>
          <w:rFonts w:ascii="Arial" w:hAnsi="Arial" w:cs="Arial"/>
          <w:color w:val="FD8204" w:themeColor="background2"/>
          <w:sz w:val="22"/>
          <w:szCs w:val="22"/>
        </w:rPr>
        <w:t>venturesnonprofit.org</w:t>
      </w:r>
    </w:p>
    <w:p w:rsidR="00BA72CC" w:rsidRPr="00F26BFD" w:rsidRDefault="00BA72CC" w:rsidP="002540BA">
      <w:pPr>
        <w:rPr>
          <w:color w:val="594443" w:themeColor="text1"/>
          <w:szCs w:val="22"/>
        </w:rPr>
      </w:pPr>
    </w:p>
    <w:sectPr w:rsidR="00BA72CC" w:rsidRPr="00F26BFD" w:rsidSect="007D5A2A">
      <w:headerReference w:type="first" r:id="rId11"/>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6BB" w:rsidRDefault="008E16BB">
      <w:r>
        <w:separator/>
      </w:r>
    </w:p>
  </w:endnote>
  <w:endnote w:type="continuationSeparator" w:id="0">
    <w:p w:rsidR="008E16BB" w:rsidRDefault="008E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6BB" w:rsidRDefault="008E16BB">
      <w:r>
        <w:separator/>
      </w:r>
    </w:p>
  </w:footnote>
  <w:footnote w:type="continuationSeparator" w:id="0">
    <w:p w:rsidR="008E16BB" w:rsidRDefault="008E16BB">
      <w:r>
        <w:continuationSeparator/>
      </w:r>
    </w:p>
  </w:footnote>
  <w:footnote w:id="1">
    <w:p w:rsidR="0066636E" w:rsidRDefault="0066636E">
      <w:pPr>
        <w:pStyle w:val="FootnoteText"/>
      </w:pPr>
      <w:r>
        <w:rPr>
          <w:rStyle w:val="FootnoteReference"/>
        </w:rPr>
        <w:footnoteRef/>
      </w:r>
      <w:r>
        <w:t xml:space="preserve"> </w:t>
      </w:r>
      <w:bookmarkStart w:id="0" w:name="_GoBack"/>
      <w:r>
        <w:rPr>
          <w:sz w:val="18"/>
        </w:rPr>
        <w:t>Household – all individuals who share use of a dwelling unit as primary quarters for living and eating separate from other individuals</w:t>
      </w:r>
      <w:r>
        <w:t>.</w:t>
      </w:r>
      <w:bookmarkEnd w:id="0"/>
    </w:p>
  </w:footnote>
  <w:footnote w:id="2">
    <w:p w:rsidR="00BA72CC" w:rsidRDefault="0066636E">
      <w:pPr>
        <w:pStyle w:val="FootnoteText"/>
        <w:rPr>
          <w:sz w:val="18"/>
        </w:rPr>
      </w:pPr>
      <w:r>
        <w:rPr>
          <w:rStyle w:val="FootnoteReference"/>
        </w:rPr>
        <w:footnoteRef/>
      </w:r>
      <w:r>
        <w:t xml:space="preserve"> </w:t>
      </w:r>
      <w:r>
        <w:rPr>
          <w:sz w:val="18"/>
        </w:rPr>
        <w:t>Total assets minus total liabilities.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A2A" w:rsidRDefault="007D5A2A">
    <w:pPr>
      <w:pStyle w:val="Header"/>
    </w:pPr>
    <w:r w:rsidRPr="00240A2A">
      <w:rPr>
        <w:noProof/>
        <w:color w:val="594443"/>
        <w:sz w:val="28"/>
      </w:rPr>
      <w:drawing>
        <wp:anchor distT="0" distB="0" distL="114300" distR="114300" simplePos="0" relativeHeight="251659264" behindDoc="0" locked="0" layoutInCell="1" allowOverlap="1" wp14:anchorId="561BA0FB" wp14:editId="7CFB8F87">
          <wp:simplePos x="0" y="0"/>
          <wp:positionH relativeFrom="margin">
            <wp:align>left</wp:align>
          </wp:positionH>
          <wp:positionV relativeFrom="paragraph">
            <wp:posOffset>-167876</wp:posOffset>
          </wp:positionV>
          <wp:extent cx="2000325" cy="988694"/>
          <wp:effectExtent l="0" t="0" r="0" b="2540"/>
          <wp:wrapSquare wrapText="bothSides"/>
          <wp:docPr id="10" name="Picture 10" descr="W:\FunDev\Marketing\Marketing Planning\Rebrand\Ventures-Logo-Files-12-16-2014\VEN-Logo-Color-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FunDev\Marketing\Marketing Planning\Rebrand\Ventures-Logo-Files-12-16-2014\VEN-Logo-Color-Tagline.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325" cy="988694"/>
                  </a:xfrm>
                  <a:prstGeom prst="rect">
                    <a:avLst/>
                  </a:prstGeom>
                  <a:noFill/>
                  <a:ln>
                    <a:noFill/>
                  </a:ln>
                </pic:spPr>
              </pic:pic>
            </a:graphicData>
          </a:graphic>
        </wp:anchor>
      </w:drawing>
    </w:r>
  </w:p>
  <w:p w:rsidR="007D5A2A" w:rsidRDefault="007D5A2A">
    <w:pPr>
      <w:pStyle w:val="Header"/>
    </w:pPr>
  </w:p>
  <w:p w:rsidR="007D5A2A" w:rsidRDefault="007D5A2A">
    <w:pPr>
      <w:pStyle w:val="Header"/>
    </w:pPr>
  </w:p>
  <w:p w:rsidR="007D5A2A" w:rsidRDefault="007D5A2A">
    <w:pPr>
      <w:pStyle w:val="Header"/>
    </w:pPr>
  </w:p>
  <w:p w:rsidR="007D5A2A" w:rsidRDefault="007D5A2A">
    <w:pPr>
      <w:pStyle w:val="Header"/>
    </w:pPr>
  </w:p>
  <w:p w:rsidR="007D5A2A" w:rsidRDefault="007D5A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2FAE"/>
    <w:multiLevelType w:val="hybridMultilevel"/>
    <w:tmpl w:val="C2C8E9AA"/>
    <w:lvl w:ilvl="0" w:tplc="2284A930">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E0123"/>
    <w:multiLevelType w:val="hybridMultilevel"/>
    <w:tmpl w:val="8090B9AA"/>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27B36EB"/>
    <w:multiLevelType w:val="hybridMultilevel"/>
    <w:tmpl w:val="8090B9AA"/>
    <w:lvl w:ilvl="0" w:tplc="8A3CBC60">
      <w:start w:val="1"/>
      <w:numFmt w:val="bullet"/>
      <w:lvlText w:val=""/>
      <w:lvlJc w:val="left"/>
      <w:pPr>
        <w:tabs>
          <w:tab w:val="num" w:pos="720"/>
        </w:tabs>
        <w:ind w:left="72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16950CBB"/>
    <w:multiLevelType w:val="hybridMultilevel"/>
    <w:tmpl w:val="233C037A"/>
    <w:lvl w:ilvl="0" w:tplc="CEFAC3E4">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9947758"/>
    <w:multiLevelType w:val="hybridMultilevel"/>
    <w:tmpl w:val="8BACB810"/>
    <w:lvl w:ilvl="0" w:tplc="37F62FD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7628C"/>
    <w:multiLevelType w:val="hybridMultilevel"/>
    <w:tmpl w:val="D5580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88084E"/>
    <w:multiLevelType w:val="hybridMultilevel"/>
    <w:tmpl w:val="7EE0F7C4"/>
    <w:lvl w:ilvl="0" w:tplc="0A54AE40">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5D083F83"/>
    <w:multiLevelType w:val="hybridMultilevel"/>
    <w:tmpl w:val="78723A76"/>
    <w:lvl w:ilvl="0" w:tplc="CEFAC3E4">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5EA35DAE"/>
    <w:multiLevelType w:val="hybridMultilevel"/>
    <w:tmpl w:val="7EE0F7C4"/>
    <w:lvl w:ilvl="0" w:tplc="CEFAC3E4">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6930144D"/>
    <w:multiLevelType w:val="hybridMultilevel"/>
    <w:tmpl w:val="C2C8E9AA"/>
    <w:lvl w:ilvl="0" w:tplc="6ABE7BC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3"/>
  </w:num>
  <w:num w:numId="6">
    <w:abstractNumId w:val="7"/>
  </w:num>
  <w:num w:numId="7">
    <w:abstractNumId w:val="0"/>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F4D"/>
    <w:rsid w:val="00041583"/>
    <w:rsid w:val="000715A8"/>
    <w:rsid w:val="000D7BB5"/>
    <w:rsid w:val="00141052"/>
    <w:rsid w:val="00181605"/>
    <w:rsid w:val="001E6BE8"/>
    <w:rsid w:val="00203A66"/>
    <w:rsid w:val="002540BA"/>
    <w:rsid w:val="002C247F"/>
    <w:rsid w:val="0032508B"/>
    <w:rsid w:val="00381395"/>
    <w:rsid w:val="003D65F9"/>
    <w:rsid w:val="00453073"/>
    <w:rsid w:val="004B0930"/>
    <w:rsid w:val="0050369A"/>
    <w:rsid w:val="00543E57"/>
    <w:rsid w:val="00555D33"/>
    <w:rsid w:val="005B03A3"/>
    <w:rsid w:val="0066636E"/>
    <w:rsid w:val="006C6E0A"/>
    <w:rsid w:val="006D4079"/>
    <w:rsid w:val="007D5A2A"/>
    <w:rsid w:val="008E16BB"/>
    <w:rsid w:val="009128B2"/>
    <w:rsid w:val="00980F4D"/>
    <w:rsid w:val="00AB7B10"/>
    <w:rsid w:val="00AE14B3"/>
    <w:rsid w:val="00AE2E71"/>
    <w:rsid w:val="00AF739F"/>
    <w:rsid w:val="00B100E8"/>
    <w:rsid w:val="00B23B81"/>
    <w:rsid w:val="00BA72CC"/>
    <w:rsid w:val="00BF6D78"/>
    <w:rsid w:val="00C151FA"/>
    <w:rsid w:val="00CE0108"/>
    <w:rsid w:val="00D77584"/>
    <w:rsid w:val="00DD72CC"/>
    <w:rsid w:val="00E632D2"/>
    <w:rsid w:val="00E7595F"/>
    <w:rsid w:val="00F26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C238510-21C0-4B32-8DB9-C44B03C2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tabs>
        <w:tab w:val="left" w:pos="360"/>
        <w:tab w:val="left" w:pos="4320"/>
      </w:tabs>
      <w:jc w:val="center"/>
      <w:outlineLvl w:val="0"/>
    </w:pPr>
    <w:rPr>
      <w:b/>
      <w:bCs/>
    </w:rPr>
  </w:style>
  <w:style w:type="paragraph" w:styleId="Heading2">
    <w:name w:val="heading 2"/>
    <w:basedOn w:val="Normal"/>
    <w:next w:val="Normal"/>
    <w:qFormat/>
    <w:pPr>
      <w:keepNext/>
      <w:pBdr>
        <w:top w:val="single" w:sz="8" w:space="1" w:color="auto"/>
        <w:left w:val="single" w:sz="8" w:space="4" w:color="auto"/>
        <w:bottom w:val="single" w:sz="8" w:space="1" w:color="auto"/>
        <w:right w:val="single" w:sz="8" w:space="4" w:color="auto"/>
      </w:pBd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rPr>
      <w:rFonts w:ascii="Arial (W1)" w:hAnsi="Arial (W1)" w:cs="Times New Roman"/>
      <w:lang w:val="x-none" w:eastAsia="x-none"/>
    </w:rPr>
  </w:style>
  <w:style w:type="paragraph" w:styleId="BodyText">
    <w:name w:val="Body Text"/>
    <w:basedOn w:val="Normal"/>
    <w:semiHidden/>
    <w:pPr>
      <w:jc w:val="center"/>
    </w:pPr>
  </w:style>
  <w:style w:type="paragraph" w:styleId="Title">
    <w:name w:val="Title"/>
    <w:basedOn w:val="Normal"/>
    <w:qFormat/>
    <w:pPr>
      <w:pBdr>
        <w:top w:val="single" w:sz="4" w:space="1" w:color="auto"/>
        <w:left w:val="single" w:sz="4" w:space="4" w:color="auto"/>
        <w:bottom w:val="single" w:sz="4" w:space="1" w:color="auto"/>
        <w:right w:val="single" w:sz="4" w:space="4" w:color="auto"/>
      </w:pBdr>
      <w:jc w:val="center"/>
    </w:pPr>
    <w:rPr>
      <w:rFonts w:cs="Times New Roman"/>
      <w:b/>
      <w:bCs/>
      <w:sz w:val="32"/>
      <w:szCs w:val="32"/>
    </w:r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center"/>
    </w:pPr>
    <w:rPr>
      <w:sz w:val="28"/>
    </w:rPr>
  </w:style>
  <w:style w:type="paragraph" w:styleId="FootnoteText">
    <w:name w:val="footnote text"/>
    <w:basedOn w:val="Normal"/>
    <w:semiHidden/>
    <w:rPr>
      <w:rFonts w:ascii="Arial (W1)" w:hAnsi="Arial (W1)"/>
      <w:sz w:val="20"/>
      <w:szCs w:val="20"/>
    </w:rPr>
  </w:style>
  <w:style w:type="character" w:styleId="FootnoteReference">
    <w:name w:val="footnote reference"/>
    <w:semiHidden/>
    <w:rPr>
      <w:vertAlign w:val="superscript"/>
    </w:rPr>
  </w:style>
  <w:style w:type="character" w:styleId="PageNumber">
    <w:name w:val="page number"/>
    <w:basedOn w:val="DefaultParagraphFont"/>
    <w:semiHidden/>
  </w:style>
  <w:style w:type="character" w:customStyle="1" w:styleId="FooterChar">
    <w:name w:val="Footer Char"/>
    <w:link w:val="Footer"/>
    <w:uiPriority w:val="99"/>
    <w:rsid w:val="00B23B81"/>
    <w:rPr>
      <w:rFonts w:ascii="Arial (W1)" w:hAnsi="Arial (W1)" w:cs="Arial"/>
      <w:sz w:val="22"/>
      <w:szCs w:val="24"/>
    </w:rPr>
  </w:style>
  <w:style w:type="paragraph" w:styleId="BalloonText">
    <w:name w:val="Balloon Text"/>
    <w:basedOn w:val="Normal"/>
    <w:link w:val="BalloonTextChar"/>
    <w:uiPriority w:val="99"/>
    <w:semiHidden/>
    <w:unhideWhenUsed/>
    <w:rsid w:val="00B23B81"/>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23B81"/>
    <w:rPr>
      <w:rFonts w:ascii="Tahoma" w:hAnsi="Tahoma" w:cs="Tahoma"/>
      <w:sz w:val="16"/>
      <w:szCs w:val="16"/>
    </w:rPr>
  </w:style>
  <w:style w:type="character" w:styleId="Hyperlink">
    <w:name w:val="Hyperlink"/>
    <w:uiPriority w:val="99"/>
    <w:unhideWhenUsed/>
    <w:rsid w:val="00B23B81"/>
    <w:rPr>
      <w:color w:val="0000FF"/>
      <w:u w:val="single"/>
    </w:rPr>
  </w:style>
  <w:style w:type="paragraph" w:styleId="NoSpacing">
    <w:name w:val="No Spacing"/>
    <w:uiPriority w:val="1"/>
    <w:qFormat/>
    <w:rsid w:val="00BA72CC"/>
    <w:rPr>
      <w:rFonts w:ascii="Calibri" w:eastAsia="Calibri" w:hAnsi="Calibri"/>
      <w:sz w:val="22"/>
      <w:szCs w:val="22"/>
    </w:rPr>
  </w:style>
  <w:style w:type="paragraph" w:customStyle="1" w:styleId="Default">
    <w:name w:val="Default"/>
    <w:rsid w:val="00203A66"/>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203A66"/>
    <w:pPr>
      <w:spacing w:line="221" w:lineRule="atLeast"/>
    </w:pPr>
    <w:rPr>
      <w:rFonts w:cs="Times New Roman"/>
      <w:color w:val="auto"/>
    </w:rPr>
  </w:style>
  <w:style w:type="paragraph" w:customStyle="1" w:styleId="Pa2">
    <w:name w:val="Pa2"/>
    <w:basedOn w:val="Default"/>
    <w:next w:val="Default"/>
    <w:uiPriority w:val="99"/>
    <w:rsid w:val="00203A66"/>
    <w:pPr>
      <w:spacing w:line="221" w:lineRule="atLeast"/>
    </w:pPr>
    <w:rPr>
      <w:rFonts w:cs="Times New Roman"/>
      <w:color w:val="auto"/>
    </w:rPr>
  </w:style>
  <w:style w:type="character" w:customStyle="1" w:styleId="A2">
    <w:name w:val="A2"/>
    <w:uiPriority w:val="99"/>
    <w:rsid w:val="00203A66"/>
    <w:rPr>
      <w:rFonts w:cs="Myriad Pro"/>
      <w:color w:val="000000"/>
      <w:sz w:val="18"/>
      <w:szCs w:val="18"/>
    </w:rPr>
  </w:style>
  <w:style w:type="character" w:customStyle="1" w:styleId="A1">
    <w:name w:val="A1"/>
    <w:uiPriority w:val="99"/>
    <w:rsid w:val="00203A66"/>
    <w:rPr>
      <w:rFonts w:cs="Myriad Pro"/>
      <w:color w:val="000000"/>
      <w:sz w:val="22"/>
      <w:szCs w:val="22"/>
    </w:rPr>
  </w:style>
  <w:style w:type="table" w:styleId="TableGrid">
    <w:name w:val="Table Grid"/>
    <w:basedOn w:val="TableNormal"/>
    <w:rsid w:val="00203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ntures Theme Colors">
      <a:dk1>
        <a:srgbClr val="594443"/>
      </a:dk1>
      <a:lt1>
        <a:srgbClr val="FFFFFF"/>
      </a:lt1>
      <a:dk2>
        <a:srgbClr val="8B169C"/>
      </a:dk2>
      <a:lt2>
        <a:srgbClr val="FD8204"/>
      </a:lt2>
      <a:accent1>
        <a:srgbClr val="B5038D"/>
      </a:accent1>
      <a:accent2>
        <a:srgbClr val="FC4513"/>
      </a:accent2>
      <a:accent3>
        <a:srgbClr val="D13138"/>
      </a:accent3>
      <a:accent4>
        <a:srgbClr val="FFC20F"/>
      </a:accent4>
      <a:accent5>
        <a:srgbClr val="FC4513"/>
      </a:accent5>
      <a:accent6>
        <a:srgbClr val="B5038D"/>
      </a:accent6>
      <a:hlink>
        <a:srgbClr val="FD8204"/>
      </a:hlink>
      <a:folHlink>
        <a:srgbClr val="8B16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45D451B907184D904E6B7E2C9817C7" ma:contentTypeVersion="0" ma:contentTypeDescription="Create a new document." ma:contentTypeScope="" ma:versionID="20195ac52bdb0c9e7a3e08a3d1830b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4F125-EB8B-43B2-B3B2-A813DE2409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71D747-6BF3-4C71-A647-906B5D5B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B5A7CE-F659-4296-AE95-768726C6A8AE}">
  <ds:schemaRefs>
    <ds:schemaRef ds:uri="http://schemas.microsoft.com/sharepoint/v3/contenttype/forms"/>
  </ds:schemaRefs>
</ds:datastoreItem>
</file>

<file path=customXml/itemProps4.xml><?xml version="1.0" encoding="utf-8"?>
<ds:datastoreItem xmlns:ds="http://schemas.openxmlformats.org/officeDocument/2006/customXml" ds:itemID="{564437D3-98B1-4AB4-99CB-8DC92F33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IDA Program Name</vt:lpstr>
    </vt:vector>
  </TitlesOfParts>
  <Company>none</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 Program Name</dc:title>
  <dc:subject/>
  <dc:creator>Laura Fletcher</dc:creator>
  <cp:keywords/>
  <dc:description/>
  <cp:lastModifiedBy>Laura Fletcher</cp:lastModifiedBy>
  <cp:revision>3</cp:revision>
  <cp:lastPrinted>2013-09-05T15:29:00Z</cp:lastPrinted>
  <dcterms:created xsi:type="dcterms:W3CDTF">2016-08-01T19:24:00Z</dcterms:created>
  <dcterms:modified xsi:type="dcterms:W3CDTF">2016-08-01T21:07:00Z</dcterms:modified>
</cp:coreProperties>
</file>